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E97E" w14:textId="1DE09C61" w:rsidR="004F4B87" w:rsidRPr="00DE5916" w:rsidRDefault="00414F9B" w:rsidP="00DE591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bookmarkStart w:id="0" w:name="_Hlk52887153"/>
      <w:r w:rsidRPr="00DE5916">
        <w:rPr>
          <w:rFonts w:ascii="Times New Roman" w:eastAsia="Times New Roman" w:hAnsi="Times New Roman" w:cs="Times New Roman"/>
          <w:lang w:eastAsia="cs-CZ"/>
        </w:rPr>
        <w:t xml:space="preserve">Příloha č. 1 </w:t>
      </w:r>
      <w:r w:rsidRPr="00DE5916">
        <w:rPr>
          <w:rFonts w:ascii="Times New Roman" w:hAnsi="Times New Roman" w:cs="Times New Roman"/>
        </w:rPr>
        <w:t xml:space="preserve">usnesení sněmu České stomatologické komory č. </w:t>
      </w:r>
      <w:r w:rsidR="00DE5916" w:rsidRPr="00DE5916">
        <w:rPr>
          <w:rFonts w:ascii="Times New Roman" w:hAnsi="Times New Roman" w:cs="Times New Roman"/>
        </w:rPr>
        <w:t>USN</w:t>
      </w:r>
      <w:r w:rsidRPr="00DE5916">
        <w:rPr>
          <w:rFonts w:ascii="Times New Roman" w:hAnsi="Times New Roman" w:cs="Times New Roman"/>
        </w:rPr>
        <w:t>/</w:t>
      </w:r>
      <w:r w:rsidR="00DE5916" w:rsidRPr="00DE5916">
        <w:rPr>
          <w:rFonts w:ascii="Times New Roman" w:hAnsi="Times New Roman" w:cs="Times New Roman"/>
        </w:rPr>
        <w:t>2020/</w:t>
      </w:r>
      <w:r w:rsidR="0090522D" w:rsidRPr="00DE5916">
        <w:rPr>
          <w:rFonts w:ascii="Times New Roman" w:hAnsi="Times New Roman" w:cs="Times New Roman"/>
        </w:rPr>
        <w:t>12</w:t>
      </w:r>
      <w:r w:rsidRPr="00DE5916">
        <w:rPr>
          <w:rFonts w:ascii="Times New Roman" w:hAnsi="Times New Roman" w:cs="Times New Roman"/>
        </w:rPr>
        <w:t>/</w:t>
      </w:r>
      <w:r w:rsidR="00DE5916" w:rsidRPr="00DE5916">
        <w:rPr>
          <w:rFonts w:ascii="Times New Roman" w:hAnsi="Times New Roman" w:cs="Times New Roman"/>
        </w:rPr>
        <w:t>13</w:t>
      </w:r>
      <w:r w:rsidRPr="00DE5916">
        <w:rPr>
          <w:rFonts w:ascii="Times New Roman" w:hAnsi="Times New Roman" w:cs="Times New Roman"/>
        </w:rPr>
        <w:t xml:space="preserve"> ze dne </w:t>
      </w:r>
      <w:r w:rsidR="0090522D" w:rsidRPr="00DE5916">
        <w:rPr>
          <w:rFonts w:ascii="Times New Roman" w:hAnsi="Times New Roman" w:cs="Times New Roman"/>
        </w:rPr>
        <w:t>12</w:t>
      </w:r>
      <w:r w:rsidRPr="00DE5916">
        <w:rPr>
          <w:rFonts w:ascii="Times New Roman" w:hAnsi="Times New Roman" w:cs="Times New Roman"/>
        </w:rPr>
        <w:t>.</w:t>
      </w:r>
      <w:r w:rsidR="00B53E68" w:rsidRPr="00DE5916">
        <w:rPr>
          <w:rFonts w:ascii="Times New Roman" w:hAnsi="Times New Roman" w:cs="Times New Roman"/>
        </w:rPr>
        <w:t xml:space="preserve"> </w:t>
      </w:r>
      <w:r w:rsidR="0090522D" w:rsidRPr="00DE5916">
        <w:rPr>
          <w:rFonts w:ascii="Times New Roman" w:hAnsi="Times New Roman" w:cs="Times New Roman"/>
        </w:rPr>
        <w:t>12</w:t>
      </w:r>
      <w:r w:rsidRPr="00DE5916">
        <w:rPr>
          <w:rFonts w:ascii="Times New Roman" w:hAnsi="Times New Roman" w:cs="Times New Roman"/>
        </w:rPr>
        <w:t>.</w:t>
      </w:r>
      <w:r w:rsidR="00B53E68" w:rsidRPr="00DE5916">
        <w:rPr>
          <w:rFonts w:ascii="Times New Roman" w:hAnsi="Times New Roman" w:cs="Times New Roman"/>
        </w:rPr>
        <w:t xml:space="preserve"> </w:t>
      </w:r>
      <w:r w:rsidR="00183146" w:rsidRPr="00DE5916">
        <w:rPr>
          <w:rFonts w:ascii="Times New Roman" w:hAnsi="Times New Roman" w:cs="Times New Roman"/>
        </w:rPr>
        <w:t xml:space="preserve"> </w:t>
      </w:r>
      <w:r w:rsidRPr="00DE5916">
        <w:rPr>
          <w:rFonts w:ascii="Times New Roman" w:hAnsi="Times New Roman" w:cs="Times New Roman"/>
        </w:rPr>
        <w:t>2020</w:t>
      </w:r>
    </w:p>
    <w:p w14:paraId="5A5CABE0" w14:textId="2759BC96" w:rsidR="00414F9B" w:rsidRPr="00DE5916" w:rsidRDefault="00414F9B" w:rsidP="009D4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bookmarkEnd w:id="0"/>
    <w:p w14:paraId="75B20BC0" w14:textId="77777777" w:rsidR="00DE5916" w:rsidRDefault="00DE5916" w:rsidP="009D42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6AB5735" w14:textId="4E5D8B33" w:rsidR="005C1269" w:rsidRPr="00DE5916" w:rsidRDefault="005C1269" w:rsidP="009D42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Čl. I</w:t>
      </w:r>
    </w:p>
    <w:p w14:paraId="734AE12C" w14:textId="4ABFECEE" w:rsidR="0006221A" w:rsidRPr="00DE5916" w:rsidRDefault="00B319B4" w:rsidP="0006221A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 xml:space="preserve">(1) </w:t>
      </w:r>
      <w:r w:rsidR="0006221A" w:rsidRPr="00DE5916">
        <w:rPr>
          <w:rFonts w:ascii="Times New Roman" w:eastAsia="Times New Roman" w:hAnsi="Times New Roman" w:cs="Times New Roman"/>
          <w:lang w:eastAsia="cs-CZ"/>
        </w:rPr>
        <w:t xml:space="preserve">Rozsah celoživotního vzdělávání se vyjadřuje stanoveným počtem kreditů, které člen Komory </w:t>
      </w:r>
      <w:r w:rsidR="00F2229D" w:rsidRPr="00DE5916">
        <w:rPr>
          <w:rFonts w:ascii="Times New Roman" w:eastAsia="Times New Roman" w:hAnsi="Times New Roman" w:cs="Times New Roman"/>
          <w:lang w:eastAsia="cs-CZ"/>
        </w:rPr>
        <w:t xml:space="preserve">získává </w:t>
      </w:r>
      <w:r w:rsidR="0006221A" w:rsidRPr="00DE5916">
        <w:rPr>
          <w:rFonts w:ascii="Times New Roman" w:eastAsia="Times New Roman" w:hAnsi="Times New Roman" w:cs="Times New Roman"/>
          <w:lang w:eastAsia="cs-CZ"/>
        </w:rPr>
        <w:t xml:space="preserve">v rámci celoživotního vzdělávání za stanovené časové období. </w:t>
      </w:r>
    </w:p>
    <w:p w14:paraId="034E6AC8" w14:textId="77777777" w:rsidR="0006221A" w:rsidRPr="00DE5916" w:rsidRDefault="0006221A" w:rsidP="0006221A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2979E605" w14:textId="15F2FB7B" w:rsidR="0006221A" w:rsidRPr="00DE5916" w:rsidRDefault="00B319B4" w:rsidP="0006221A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 xml:space="preserve">(2) </w:t>
      </w:r>
      <w:r w:rsidR="0006221A" w:rsidRPr="00DE5916">
        <w:rPr>
          <w:rFonts w:ascii="Times New Roman" w:eastAsia="Times New Roman" w:hAnsi="Times New Roman" w:cs="Times New Roman"/>
          <w:lang w:eastAsia="cs-CZ"/>
        </w:rPr>
        <w:t xml:space="preserve">Kredity se započítávají za účast na formách celoživotního vzdělávání, které jsou včetně kreditního ohodnocení uvedeny v příloze </w:t>
      </w:r>
      <w:r w:rsidRPr="00DE5916">
        <w:rPr>
          <w:rFonts w:ascii="Times New Roman" w:eastAsia="Times New Roman" w:hAnsi="Times New Roman" w:cs="Times New Roman"/>
          <w:lang w:eastAsia="cs-CZ"/>
        </w:rPr>
        <w:t xml:space="preserve">č. 2 </w:t>
      </w:r>
      <w:r w:rsidR="0006221A" w:rsidRPr="00DE5916">
        <w:rPr>
          <w:rFonts w:ascii="Times New Roman" w:eastAsia="Times New Roman" w:hAnsi="Times New Roman" w:cs="Times New Roman"/>
          <w:lang w:eastAsia="cs-CZ"/>
        </w:rPr>
        <w:t xml:space="preserve">tohoto usnesení. </w:t>
      </w:r>
    </w:p>
    <w:p w14:paraId="6F29AB2F" w14:textId="77777777" w:rsidR="00B418CE" w:rsidRPr="00DE5916" w:rsidRDefault="00B418CE" w:rsidP="009D42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2795BD81" w14:textId="2292A752" w:rsidR="005C1269" w:rsidRPr="00DE5916" w:rsidRDefault="005C1269" w:rsidP="009D42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Čl. II</w:t>
      </w:r>
    </w:p>
    <w:p w14:paraId="77831138" w14:textId="4080842D" w:rsidR="00667170" w:rsidRPr="00DE5916" w:rsidRDefault="0006221A" w:rsidP="003B196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Stanovený počet kreditů je 30.</w:t>
      </w:r>
    </w:p>
    <w:p w14:paraId="1D5B78A2" w14:textId="133B191A" w:rsidR="0006221A" w:rsidRPr="00DE5916" w:rsidRDefault="0006221A" w:rsidP="0006221A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D3EB39D" w14:textId="457C6D57" w:rsidR="0006221A" w:rsidRPr="00DE5916" w:rsidRDefault="0006221A" w:rsidP="003B196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Stanoveným časovým obdobím je 5 let.</w:t>
      </w:r>
    </w:p>
    <w:p w14:paraId="1D363CAD" w14:textId="77777777" w:rsidR="005C1269" w:rsidRPr="00DE5916" w:rsidRDefault="005C1269" w:rsidP="005C1269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0B687C5" w14:textId="2C992555" w:rsidR="005C1269" w:rsidRPr="00DE5916" w:rsidRDefault="005C1269" w:rsidP="005C12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Čl. III</w:t>
      </w:r>
    </w:p>
    <w:p w14:paraId="50C099C4" w14:textId="2546C441" w:rsidR="003464DE" w:rsidRPr="00DE5916" w:rsidRDefault="0006221A" w:rsidP="003464D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 xml:space="preserve">Člen Komory prokazuje splnění své povinnosti se celoživotně vzdělávat </w:t>
      </w:r>
      <w:r w:rsidR="00567AAB" w:rsidRPr="00DE5916">
        <w:rPr>
          <w:rFonts w:ascii="Times New Roman" w:eastAsia="Times New Roman" w:hAnsi="Times New Roman" w:cs="Times New Roman"/>
          <w:lang w:eastAsia="cs-CZ"/>
        </w:rPr>
        <w:t xml:space="preserve">záznamem </w:t>
      </w:r>
      <w:r w:rsidRPr="00DE5916">
        <w:rPr>
          <w:rFonts w:ascii="Times New Roman" w:eastAsia="Times New Roman" w:hAnsi="Times New Roman" w:cs="Times New Roman"/>
          <w:lang w:eastAsia="cs-CZ"/>
        </w:rPr>
        <w:t>absolvovan</w:t>
      </w:r>
      <w:r w:rsidR="00EB33B6" w:rsidRPr="00DE5916">
        <w:rPr>
          <w:rFonts w:ascii="Times New Roman" w:eastAsia="Times New Roman" w:hAnsi="Times New Roman" w:cs="Times New Roman"/>
          <w:lang w:eastAsia="cs-CZ"/>
        </w:rPr>
        <w:t>ých</w:t>
      </w:r>
      <w:r w:rsidRPr="00DE5916">
        <w:rPr>
          <w:rFonts w:ascii="Times New Roman" w:eastAsia="Times New Roman" w:hAnsi="Times New Roman" w:cs="Times New Roman"/>
          <w:lang w:eastAsia="cs-CZ"/>
        </w:rPr>
        <w:t xml:space="preserve"> for</w:t>
      </w:r>
      <w:r w:rsidR="00EB33B6" w:rsidRPr="00DE5916">
        <w:rPr>
          <w:rFonts w:ascii="Times New Roman" w:eastAsia="Times New Roman" w:hAnsi="Times New Roman" w:cs="Times New Roman"/>
          <w:lang w:eastAsia="cs-CZ"/>
        </w:rPr>
        <w:t>e</w:t>
      </w:r>
      <w:r w:rsidRPr="00DE5916">
        <w:rPr>
          <w:rFonts w:ascii="Times New Roman" w:eastAsia="Times New Roman" w:hAnsi="Times New Roman" w:cs="Times New Roman"/>
          <w:lang w:eastAsia="cs-CZ"/>
        </w:rPr>
        <w:t xml:space="preserve">m celoživotního vzdělávání do informačního systému Komory. </w:t>
      </w:r>
      <w:r w:rsidR="008D591D" w:rsidRPr="00DE5916">
        <w:rPr>
          <w:rFonts w:ascii="Times New Roman" w:eastAsia="Times New Roman" w:hAnsi="Times New Roman" w:cs="Times New Roman"/>
          <w:lang w:eastAsia="cs-CZ"/>
        </w:rPr>
        <w:t>Součástí zápisu je doklad uvedený u příslušné formy celoživotního vzdělávání v příloze tohoto usnesení v elektronické podobě.</w:t>
      </w:r>
    </w:p>
    <w:p w14:paraId="67522665" w14:textId="77777777" w:rsidR="003464DE" w:rsidRPr="00DE5916" w:rsidRDefault="003464DE" w:rsidP="003464DE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0111D269" w14:textId="53827208" w:rsidR="00EB33B6" w:rsidRPr="00DE5916" w:rsidRDefault="008D591D" w:rsidP="00D76A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 xml:space="preserve">Na žádost člena Komory provede </w:t>
      </w:r>
      <w:r w:rsidR="00567AAB" w:rsidRPr="00DE5916">
        <w:rPr>
          <w:rFonts w:ascii="Times New Roman" w:eastAsia="Times New Roman" w:hAnsi="Times New Roman" w:cs="Times New Roman"/>
          <w:lang w:eastAsia="cs-CZ"/>
        </w:rPr>
        <w:t xml:space="preserve">záznam </w:t>
      </w:r>
      <w:r w:rsidRPr="00DE5916">
        <w:rPr>
          <w:rFonts w:ascii="Times New Roman" w:eastAsia="Times New Roman" w:hAnsi="Times New Roman" w:cs="Times New Roman"/>
          <w:lang w:eastAsia="cs-CZ"/>
        </w:rPr>
        <w:t>podle odstavce 1 za člena Komory Kancelář Komory. K</w:t>
      </w:r>
      <w:r w:rsidR="00DE5916">
        <w:rPr>
          <w:rFonts w:ascii="Times New Roman" w:eastAsia="Times New Roman" w:hAnsi="Times New Roman" w:cs="Times New Roman"/>
          <w:lang w:eastAsia="cs-CZ"/>
        </w:rPr>
        <w:t> </w:t>
      </w:r>
      <w:r w:rsidRPr="00DE5916">
        <w:rPr>
          <w:rFonts w:ascii="Times New Roman" w:eastAsia="Times New Roman" w:hAnsi="Times New Roman" w:cs="Times New Roman"/>
          <w:lang w:eastAsia="cs-CZ"/>
        </w:rPr>
        <w:t>žádosti</w:t>
      </w:r>
      <w:r w:rsidR="00DE591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E5916">
        <w:rPr>
          <w:rFonts w:ascii="Times New Roman" w:eastAsia="Times New Roman" w:hAnsi="Times New Roman" w:cs="Times New Roman"/>
          <w:lang w:eastAsia="cs-CZ"/>
        </w:rPr>
        <w:t>musí být přiložen doklad, který je podle odstavce 1 jeho součástí. Kancelář Komory žádosti vyhoví po zaplacení úhrady</w:t>
      </w:r>
      <w:r w:rsidR="00567AAB" w:rsidRPr="00DE5916">
        <w:rPr>
          <w:rFonts w:ascii="Times New Roman" w:eastAsia="Times New Roman" w:hAnsi="Times New Roman" w:cs="Times New Roman"/>
          <w:lang w:eastAsia="cs-CZ"/>
        </w:rPr>
        <w:t xml:space="preserve"> za zpracování žádosti o provedení záznamu absolvovaných forem celoživotního vzdělávání do informačního systému Komory</w:t>
      </w:r>
      <w:r w:rsidRPr="00DE5916">
        <w:rPr>
          <w:rFonts w:ascii="Times New Roman" w:eastAsia="Times New Roman" w:hAnsi="Times New Roman" w:cs="Times New Roman"/>
          <w:lang w:eastAsia="cs-CZ"/>
        </w:rPr>
        <w:t xml:space="preserve">, </w:t>
      </w:r>
      <w:r w:rsidR="00567AAB" w:rsidRPr="00DE5916">
        <w:rPr>
          <w:rFonts w:ascii="Times New Roman" w:eastAsia="Times New Roman" w:hAnsi="Times New Roman" w:cs="Times New Roman"/>
          <w:lang w:eastAsia="cs-CZ"/>
        </w:rPr>
        <w:t xml:space="preserve">jejíž výši </w:t>
      </w:r>
      <w:r w:rsidRPr="00DE5916">
        <w:rPr>
          <w:rFonts w:ascii="Times New Roman" w:eastAsia="Times New Roman" w:hAnsi="Times New Roman" w:cs="Times New Roman"/>
          <w:lang w:eastAsia="cs-CZ"/>
        </w:rPr>
        <w:t>stanoví sněm Komory.</w:t>
      </w:r>
    </w:p>
    <w:p w14:paraId="654979ED" w14:textId="77777777" w:rsidR="00EB33B6" w:rsidRPr="00DE5916" w:rsidRDefault="00EB33B6">
      <w:pPr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br w:type="page"/>
      </w:r>
    </w:p>
    <w:p w14:paraId="3A944CD6" w14:textId="53835511" w:rsidR="00DE5916" w:rsidRPr="00DE5916" w:rsidRDefault="00DE5916" w:rsidP="00DE591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lastRenderedPageBreak/>
        <w:t xml:space="preserve">Příloha č. </w:t>
      </w:r>
      <w:r>
        <w:rPr>
          <w:rFonts w:ascii="Times New Roman" w:eastAsia="Times New Roman" w:hAnsi="Times New Roman" w:cs="Times New Roman"/>
          <w:lang w:eastAsia="cs-CZ"/>
        </w:rPr>
        <w:t>2</w:t>
      </w:r>
      <w:r w:rsidRPr="00DE591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E5916">
        <w:rPr>
          <w:rFonts w:ascii="Times New Roman" w:hAnsi="Times New Roman" w:cs="Times New Roman"/>
        </w:rPr>
        <w:t>usnesení sněmu České stomatologické komory č. USN/2020/12/13 ze dne 12. 12.  2020</w:t>
      </w:r>
    </w:p>
    <w:p w14:paraId="37224103" w14:textId="3824F039" w:rsidR="00EB33B6" w:rsidRPr="00DE5916" w:rsidRDefault="00EB33B6" w:rsidP="00EB33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ABB6AB" w14:textId="0379C74E" w:rsidR="00EB33B6" w:rsidRPr="00DE5916" w:rsidRDefault="00EB33B6" w:rsidP="00EB33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FORMY CELOŽIVOTNÍHO VZDĚLÁVÁNÍ</w:t>
      </w:r>
    </w:p>
    <w:p w14:paraId="77D3FDD4" w14:textId="77777777" w:rsidR="00EA2A1B" w:rsidRPr="00DE5916" w:rsidRDefault="00EA2A1B" w:rsidP="00EB33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6932489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FORMA 1 – OBECNÁ ČINNOST</w:t>
      </w:r>
    </w:p>
    <w:p w14:paraId="75ED6F50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0D43E35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F1-A Odborná přednáška</w:t>
      </w:r>
    </w:p>
    <w:p w14:paraId="596351B1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Odborná přednáška v rozsahu nejméně 1 hodiny, neregistrovaná v systému celoživotního vzdělávání organizovaném Komorou, jejímž pořadatelem je Komora, Oblastní komora, stomatologická klinika, klinika zubního lékařství, klinika ústní, čelistní a obličejové chirurgie, akreditovaný poskytovatel, jemuž byla udělena akreditace I. typu, nebo odborná společnost, která splňuje podmínky vyplývající z pravidel spolupráce s odbornými společnostmi schválených představenstvem Komory.</w:t>
      </w:r>
    </w:p>
    <w:p w14:paraId="5241D65B" w14:textId="0455D5D0" w:rsidR="00EB33B6" w:rsidRPr="00DE5916" w:rsidRDefault="008739D7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Doklad</w:t>
      </w:r>
      <w:r w:rsidR="00EB33B6" w:rsidRPr="00DE5916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42C93FD8" w14:textId="7C9E296A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Potvrzení účasti</w:t>
      </w:r>
      <w:r w:rsidR="008739D7" w:rsidRPr="00DE5916">
        <w:rPr>
          <w:rFonts w:ascii="Times New Roman" w:eastAsia="Times New Roman" w:hAnsi="Times New Roman" w:cs="Times New Roman"/>
          <w:lang w:eastAsia="cs-CZ"/>
        </w:rPr>
        <w:t xml:space="preserve"> u odborných přednášek, jejichž organizátorem není Komora ani Oblastní komora. </w:t>
      </w:r>
    </w:p>
    <w:p w14:paraId="3DA312B1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3410E63F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1 kredit za 1 hodinu trvání odborné přednášky, nejvýše však 2 kredity za 1 odbornou přednášku a 1 den. Kredity lze započítat pouze tehdy, zúčastnil-li se člen Komory celé akce.</w:t>
      </w:r>
    </w:p>
    <w:p w14:paraId="075DBF7B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28774D3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F1-B Stavovská činnost</w:t>
      </w:r>
    </w:p>
    <w:p w14:paraId="1199A3C3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Účast na sněmu Oblastní komory, v jejímž seznamu členů je člen Komory zapsán, nebo účast na valné hromadě Komory.</w:t>
      </w:r>
    </w:p>
    <w:p w14:paraId="4E2C32E6" w14:textId="6BF83000" w:rsidR="00EB33B6" w:rsidRPr="00DE5916" w:rsidRDefault="008739D7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Doklad</w:t>
      </w:r>
      <w:r w:rsidR="00EB33B6" w:rsidRPr="00DE5916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10A99133" w14:textId="187C380B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Potvrzení účasti</w:t>
      </w:r>
      <w:r w:rsidR="008739D7" w:rsidRPr="00DE5916">
        <w:rPr>
          <w:rFonts w:ascii="Times New Roman" w:eastAsia="Times New Roman" w:hAnsi="Times New Roman" w:cs="Times New Roman"/>
          <w:lang w:eastAsia="cs-CZ"/>
        </w:rPr>
        <w:t>, jde-li o účast na valné hromadě Komory</w:t>
      </w:r>
      <w:r w:rsidRPr="00DE5916">
        <w:rPr>
          <w:rFonts w:ascii="Times New Roman" w:eastAsia="Times New Roman" w:hAnsi="Times New Roman" w:cs="Times New Roman"/>
          <w:lang w:eastAsia="cs-CZ"/>
        </w:rPr>
        <w:t>.</w:t>
      </w:r>
    </w:p>
    <w:p w14:paraId="54341DBA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6E655E5B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1 kredit za účast na sněmu Oblastní komory, v jejímž seznamu členů je člen Komory zapsán, nebo na valné hromadě Komory. Kredity lze započítat pouze tehdy, zúčastnil-li se člen Komory celé akce.</w:t>
      </w:r>
    </w:p>
    <w:p w14:paraId="41E1B794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B4C7F9C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F1-C Členství v odborné společnosti</w:t>
      </w:r>
    </w:p>
    <w:p w14:paraId="10C84B28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Členství v odborné společnosti se sídlem v České republice nebo v zahraničí, která splňuje podmínky vyplývající z pravidel spolupráce s odbornými společnostmi schválených představenstvem Komory.</w:t>
      </w:r>
    </w:p>
    <w:p w14:paraId="6EF7FBF2" w14:textId="2B566CFB" w:rsidR="00EB33B6" w:rsidRPr="00DE5916" w:rsidRDefault="008739D7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Doklad:</w:t>
      </w:r>
    </w:p>
    <w:p w14:paraId="3A895884" w14:textId="2D9FB220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Potvrzení členství.</w:t>
      </w:r>
    </w:p>
    <w:p w14:paraId="4215A57B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 xml:space="preserve"> Hodnota:</w:t>
      </w:r>
    </w:p>
    <w:p w14:paraId="537A3E3E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1 kredit za členství v každé odborné společnosti za rok.</w:t>
      </w:r>
    </w:p>
    <w:p w14:paraId="13B2B335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991B432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FORMA 2 – VZDĚLÁVACÍ AKCE</w:t>
      </w:r>
    </w:p>
    <w:p w14:paraId="75BAC7FD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F2-A Registrovaná vzdělávací akce</w:t>
      </w:r>
    </w:p>
    <w:p w14:paraId="19972F58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Vzdělávací akce registrovaná v systému celoživotního vzdělávání organizovaném Komorou v rozsahu nejméně 2 hodin.</w:t>
      </w:r>
    </w:p>
    <w:p w14:paraId="58001550" w14:textId="62814067" w:rsidR="00EB33B6" w:rsidRPr="00DE5916" w:rsidRDefault="008739D7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Doklad</w:t>
      </w:r>
      <w:r w:rsidR="00EB33B6" w:rsidRPr="00DE5916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163E8FCE" w14:textId="139093E6" w:rsidR="00EB33B6" w:rsidRPr="00DE5916" w:rsidRDefault="008739D7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Bez dokladu</w:t>
      </w:r>
    </w:p>
    <w:p w14:paraId="791FA155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4D7D2F5E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1 kredit za 1 hodinu trvání vzdělávací akce, nejvýše však 5 kreditů za 1 den vzdělávací akce. Kredity za 1 den vzdělávací akce lze započítat pouze tehdy, zúčastnil-li se člen Komory vzdělávací akce po celý den, za který se kredity započítávají.</w:t>
      </w:r>
    </w:p>
    <w:p w14:paraId="01177D2B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68EFBCB" w14:textId="383C6C6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F2-B Významná vzdělávací akce</w:t>
      </w:r>
    </w:p>
    <w:p w14:paraId="465E81FF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Kongres organizovaný Komorou a akce s garancí Komory.</w:t>
      </w:r>
    </w:p>
    <w:p w14:paraId="32ADF904" w14:textId="2C86A849" w:rsidR="00EB33B6" w:rsidRPr="00DE5916" w:rsidRDefault="008739D7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Doklad</w:t>
      </w:r>
      <w:r w:rsidR="00EB33B6" w:rsidRPr="00DE5916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5736DF13" w14:textId="44F2C82B" w:rsidR="00EB33B6" w:rsidRPr="00DE5916" w:rsidRDefault="008739D7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Bez dokladu</w:t>
      </w:r>
      <w:r w:rsidR="00EB33B6" w:rsidRPr="00DE5916">
        <w:rPr>
          <w:rFonts w:ascii="Times New Roman" w:eastAsia="Times New Roman" w:hAnsi="Times New Roman" w:cs="Times New Roman"/>
          <w:lang w:eastAsia="cs-CZ"/>
        </w:rPr>
        <w:t>.</w:t>
      </w:r>
    </w:p>
    <w:p w14:paraId="6F18C6D3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24906E36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8 kreditů za 1 celý den účasti. Členu Komory, který se neúčastnil vzdělávací akce po celý den, se započítá 1 kredit za 1 hodinu účasti, nejvýše však 8 kreditů za 1 den trvání vzdělávací akce.</w:t>
      </w:r>
    </w:p>
    <w:p w14:paraId="53E0D446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EB8F2D2" w14:textId="77777777" w:rsidR="00DE5916" w:rsidRDefault="00DE591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33C6648" w14:textId="70635B78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F2-C Jednorázový vzdělávací program</w:t>
      </w:r>
    </w:p>
    <w:p w14:paraId="6F2CC4BA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Úspěšné absolvování jednorázového vzdělávacího programu schváleného představenstvem Komory.</w:t>
      </w:r>
    </w:p>
    <w:p w14:paraId="2383F50E" w14:textId="30F5F6AF" w:rsidR="00EB33B6" w:rsidRPr="00DE5916" w:rsidRDefault="008739D7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Doklad</w:t>
      </w:r>
      <w:r w:rsidR="00EB33B6" w:rsidRPr="00DE5916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185CD9B4" w14:textId="670561FA" w:rsidR="00EB33B6" w:rsidRPr="00DE5916" w:rsidRDefault="008739D7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Bez dokladu</w:t>
      </w:r>
      <w:r w:rsidR="00EB33B6" w:rsidRPr="00DE5916">
        <w:rPr>
          <w:rFonts w:ascii="Times New Roman" w:eastAsia="Times New Roman" w:hAnsi="Times New Roman" w:cs="Times New Roman"/>
          <w:lang w:eastAsia="cs-CZ"/>
        </w:rPr>
        <w:t>.</w:t>
      </w:r>
    </w:p>
    <w:p w14:paraId="3D188A09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71744539" w14:textId="7D29949D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Stanoví jednorázový vzdělávací program.</w:t>
      </w:r>
    </w:p>
    <w:p w14:paraId="3F373B81" w14:textId="44F29B9B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FC81E95" w14:textId="283099A2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F2-</w:t>
      </w:r>
      <w:r w:rsidR="009F6096" w:rsidRPr="00DE5916">
        <w:rPr>
          <w:rFonts w:ascii="Times New Roman" w:eastAsia="Times New Roman" w:hAnsi="Times New Roman" w:cs="Times New Roman"/>
          <w:b/>
          <w:bCs/>
          <w:lang w:eastAsia="cs-CZ"/>
        </w:rPr>
        <w:t xml:space="preserve">D </w:t>
      </w: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Neregistrovaná vzdělávací akce</w:t>
      </w:r>
    </w:p>
    <w:p w14:paraId="2B4A04FC" w14:textId="713FA8C2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 xml:space="preserve">Vzdělávací akce </w:t>
      </w:r>
      <w:r w:rsidR="00EA2A1B" w:rsidRPr="00DE5916">
        <w:rPr>
          <w:rFonts w:ascii="Times New Roman" w:eastAsia="Times New Roman" w:hAnsi="Times New Roman" w:cs="Times New Roman"/>
          <w:lang w:eastAsia="cs-CZ"/>
        </w:rPr>
        <w:t>s medicínskou t</w:t>
      </w:r>
      <w:r w:rsidR="00510F8E" w:rsidRPr="00DE5916">
        <w:rPr>
          <w:rFonts w:ascii="Times New Roman" w:eastAsia="Times New Roman" w:hAnsi="Times New Roman" w:cs="Times New Roman"/>
          <w:lang w:eastAsia="cs-CZ"/>
        </w:rPr>
        <w:t>e</w:t>
      </w:r>
      <w:r w:rsidR="00EA2A1B" w:rsidRPr="00DE5916">
        <w:rPr>
          <w:rFonts w:ascii="Times New Roman" w:eastAsia="Times New Roman" w:hAnsi="Times New Roman" w:cs="Times New Roman"/>
          <w:lang w:eastAsia="cs-CZ"/>
        </w:rPr>
        <w:t xml:space="preserve">matikou </w:t>
      </w:r>
      <w:r w:rsidRPr="00DE5916">
        <w:rPr>
          <w:rFonts w:ascii="Times New Roman" w:eastAsia="Times New Roman" w:hAnsi="Times New Roman" w:cs="Times New Roman"/>
          <w:lang w:eastAsia="cs-CZ"/>
        </w:rPr>
        <w:t>neregistrovaná v systému celoživotního vzdělávání organizovaném Komorou v rozsahu nejméně 2 hodin.</w:t>
      </w:r>
    </w:p>
    <w:p w14:paraId="51ADFCA1" w14:textId="7BF4C047" w:rsidR="00EB33B6" w:rsidRPr="00DE5916" w:rsidRDefault="00EA2A1B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Doklad</w:t>
      </w:r>
      <w:r w:rsidR="00EB33B6" w:rsidRPr="00DE5916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1AC19876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Potvrzení účasti.</w:t>
      </w:r>
    </w:p>
    <w:p w14:paraId="1002B6E5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2A4857AF" w14:textId="6EDB190C" w:rsidR="00EB33B6" w:rsidRPr="00DE5916" w:rsidRDefault="00750FB1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2 kredity</w:t>
      </w:r>
      <w:r w:rsidR="00EB33B6" w:rsidRPr="00DE5916">
        <w:rPr>
          <w:rFonts w:ascii="Times New Roman" w:eastAsia="Times New Roman" w:hAnsi="Times New Roman" w:cs="Times New Roman"/>
          <w:lang w:eastAsia="cs-CZ"/>
        </w:rPr>
        <w:t xml:space="preserve"> za 1 den vzdělávací akce. Kredity za 1 den vzdělávací akce lze započítat pouze tehdy, zúčastnil-li se člen Komory vzdělávací akce po celý den, za který se kredity započítávají.</w:t>
      </w:r>
      <w:r w:rsidR="008739D7" w:rsidRPr="00DE5916">
        <w:rPr>
          <w:rFonts w:ascii="Times New Roman" w:eastAsia="Times New Roman" w:hAnsi="Times New Roman" w:cs="Times New Roman"/>
          <w:lang w:eastAsia="cs-CZ"/>
        </w:rPr>
        <w:t xml:space="preserve"> Za absolvování vzdělávacích akcí</w:t>
      </w:r>
      <w:r w:rsidR="00EA2A1B" w:rsidRPr="00DE5916">
        <w:rPr>
          <w:rFonts w:ascii="Times New Roman" w:eastAsia="Times New Roman" w:hAnsi="Times New Roman" w:cs="Times New Roman"/>
          <w:lang w:eastAsia="cs-CZ"/>
        </w:rPr>
        <w:t xml:space="preserve"> v jiných medicínských oborech než v oboru zubní lékařství lze započítat nejvýše 15 kreditů za 5 let.</w:t>
      </w:r>
    </w:p>
    <w:p w14:paraId="14908044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6955B31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FORMA 3 - ODBORNÁ STÁŽ</w:t>
      </w:r>
    </w:p>
    <w:p w14:paraId="2AD819E7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F3-A Odborná stáž</w:t>
      </w:r>
    </w:p>
    <w:p w14:paraId="3F66881D" w14:textId="45C86D89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 xml:space="preserve">Odborná stáž u akreditovaného poskytovatele </w:t>
      </w:r>
      <w:r w:rsidR="00EA2A1B" w:rsidRPr="00DE5916">
        <w:rPr>
          <w:rFonts w:ascii="Times New Roman" w:eastAsia="Times New Roman" w:hAnsi="Times New Roman" w:cs="Times New Roman"/>
          <w:lang w:eastAsia="cs-CZ"/>
        </w:rPr>
        <w:t xml:space="preserve">včetně poskytovatelů akreditovaných Komorou </w:t>
      </w:r>
      <w:r w:rsidRPr="00DE5916">
        <w:rPr>
          <w:rFonts w:ascii="Times New Roman" w:eastAsia="Times New Roman" w:hAnsi="Times New Roman" w:cs="Times New Roman"/>
          <w:lang w:eastAsia="cs-CZ"/>
        </w:rPr>
        <w:t>nebo na zahraničním univerzitním pracovišti v Evropské unii v délce nejméně 5 hodin denně.</w:t>
      </w:r>
    </w:p>
    <w:p w14:paraId="5B80882A" w14:textId="548C9BD2" w:rsidR="00EB33B6" w:rsidRPr="00DE5916" w:rsidRDefault="00EA2A1B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Doklad</w:t>
      </w:r>
      <w:r w:rsidR="00EB33B6" w:rsidRPr="00DE5916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6CF4A5F8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Potvrzení účasti.</w:t>
      </w:r>
    </w:p>
    <w:p w14:paraId="00901ED2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33FB1E5B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10 kreditů za 1 den účasti.</w:t>
      </w:r>
    </w:p>
    <w:p w14:paraId="43C84826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584BCE5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FORMA 4 - ODBORNÁ ČINNOST</w:t>
      </w:r>
    </w:p>
    <w:p w14:paraId="004F92AF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F4-A Přednášková činnost</w:t>
      </w:r>
    </w:p>
    <w:p w14:paraId="07BAEFDC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Vlastní přednášková činnost (včetně posterů) na registrovaných vzdělávacích akcích či významných vzdělávacích akcích nebo vedení webináře Komory.</w:t>
      </w:r>
    </w:p>
    <w:p w14:paraId="29908BD0" w14:textId="3142A5A0" w:rsidR="00EB33B6" w:rsidRPr="00DE5916" w:rsidRDefault="00EA2A1B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Doklad</w:t>
      </w:r>
      <w:r w:rsidR="00EB33B6" w:rsidRPr="00DE5916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295077F5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Vlastní záznam se stručným obsahem, datem a místem konání akce.</w:t>
      </w:r>
    </w:p>
    <w:p w14:paraId="0F16AE96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743471A4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5 kreditů za uskutečněnou přednášku (poster) nebo webinář.</w:t>
      </w:r>
    </w:p>
    <w:p w14:paraId="32433D8D" w14:textId="77777777" w:rsidR="00CA2D47" w:rsidRPr="00DE5916" w:rsidRDefault="00CA2D47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2AD6334" w14:textId="4A1EBCCE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F4-</w:t>
      </w:r>
      <w:r w:rsidR="005B7F97" w:rsidRPr="00DE5916">
        <w:rPr>
          <w:rFonts w:ascii="Times New Roman" w:eastAsia="Times New Roman" w:hAnsi="Times New Roman" w:cs="Times New Roman"/>
          <w:b/>
          <w:bCs/>
          <w:lang w:eastAsia="cs-CZ"/>
        </w:rPr>
        <w:t xml:space="preserve">B </w:t>
      </w: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Výzkumná činnost</w:t>
      </w:r>
    </w:p>
    <w:p w14:paraId="20C37A04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Výzkumná činnost se vztahem k zubnímu lékařství.</w:t>
      </w:r>
    </w:p>
    <w:p w14:paraId="062CA0CE" w14:textId="183E04C1" w:rsidR="00EB33B6" w:rsidRPr="00DE5916" w:rsidRDefault="00EA2A1B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Doklad</w:t>
      </w:r>
      <w:r w:rsidR="00EB33B6" w:rsidRPr="00DE5916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7921BEE5" w14:textId="3CEDCB2F" w:rsidR="00EB33B6" w:rsidRPr="00DE5916" w:rsidRDefault="00EA2A1B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Z</w:t>
      </w:r>
      <w:r w:rsidR="00EB33B6" w:rsidRPr="00DE5916">
        <w:rPr>
          <w:rFonts w:ascii="Times New Roman" w:eastAsia="Times New Roman" w:hAnsi="Times New Roman" w:cs="Times New Roman"/>
          <w:lang w:eastAsia="cs-CZ"/>
        </w:rPr>
        <w:t>ávěrečn</w:t>
      </w:r>
      <w:r w:rsidRPr="00DE5916">
        <w:rPr>
          <w:rFonts w:ascii="Times New Roman" w:eastAsia="Times New Roman" w:hAnsi="Times New Roman" w:cs="Times New Roman"/>
          <w:lang w:eastAsia="cs-CZ"/>
        </w:rPr>
        <w:t>á</w:t>
      </w:r>
      <w:r w:rsidR="00EB33B6" w:rsidRPr="00DE5916">
        <w:rPr>
          <w:rFonts w:ascii="Times New Roman" w:eastAsia="Times New Roman" w:hAnsi="Times New Roman" w:cs="Times New Roman"/>
          <w:lang w:eastAsia="cs-CZ"/>
        </w:rPr>
        <w:t xml:space="preserve"> zpráv</w:t>
      </w:r>
      <w:r w:rsidRPr="00DE5916">
        <w:rPr>
          <w:rFonts w:ascii="Times New Roman" w:eastAsia="Times New Roman" w:hAnsi="Times New Roman" w:cs="Times New Roman"/>
          <w:lang w:eastAsia="cs-CZ"/>
        </w:rPr>
        <w:t>a</w:t>
      </w:r>
      <w:r w:rsidR="00EB33B6" w:rsidRPr="00DE5916">
        <w:rPr>
          <w:rFonts w:ascii="Times New Roman" w:eastAsia="Times New Roman" w:hAnsi="Times New Roman" w:cs="Times New Roman"/>
          <w:lang w:eastAsia="cs-CZ"/>
        </w:rPr>
        <w:t xml:space="preserve"> z výzkumu.</w:t>
      </w:r>
    </w:p>
    <w:p w14:paraId="1EA56303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49D41B78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20 kreditů.</w:t>
      </w:r>
    </w:p>
    <w:p w14:paraId="692E98F7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BAF3BC9" w14:textId="09989262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F4-</w:t>
      </w:r>
      <w:r w:rsidR="005B7F97" w:rsidRPr="00DE5916">
        <w:rPr>
          <w:rFonts w:ascii="Times New Roman" w:eastAsia="Times New Roman" w:hAnsi="Times New Roman" w:cs="Times New Roman"/>
          <w:b/>
          <w:bCs/>
          <w:lang w:eastAsia="cs-CZ"/>
        </w:rPr>
        <w:t xml:space="preserve">C </w:t>
      </w: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Doktorské studium</w:t>
      </w:r>
    </w:p>
    <w:p w14:paraId="4C9551C1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Absolvování akreditovaného doktorského studijního programu v zubním lékařství.</w:t>
      </w:r>
    </w:p>
    <w:p w14:paraId="176E3ABF" w14:textId="3D3477F1" w:rsidR="00EB33B6" w:rsidRPr="00DE5916" w:rsidRDefault="00EA2A1B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Doklad</w:t>
      </w:r>
      <w:r w:rsidR="00EB33B6" w:rsidRPr="00DE5916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7AD07EDC" w14:textId="33206A65" w:rsidR="00EB33B6" w:rsidRPr="00DE5916" w:rsidRDefault="00EA2A1B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V</w:t>
      </w:r>
      <w:r w:rsidR="00EB33B6" w:rsidRPr="00DE5916">
        <w:rPr>
          <w:rFonts w:ascii="Times New Roman" w:eastAsia="Times New Roman" w:hAnsi="Times New Roman" w:cs="Times New Roman"/>
          <w:lang w:eastAsia="cs-CZ"/>
        </w:rPr>
        <w:t>ysokoškolsk</w:t>
      </w:r>
      <w:r w:rsidRPr="00DE5916">
        <w:rPr>
          <w:rFonts w:ascii="Times New Roman" w:eastAsia="Times New Roman" w:hAnsi="Times New Roman" w:cs="Times New Roman"/>
          <w:lang w:eastAsia="cs-CZ"/>
        </w:rPr>
        <w:t>ý</w:t>
      </w:r>
      <w:r w:rsidR="00EB33B6" w:rsidRPr="00DE5916">
        <w:rPr>
          <w:rFonts w:ascii="Times New Roman" w:eastAsia="Times New Roman" w:hAnsi="Times New Roman" w:cs="Times New Roman"/>
          <w:lang w:eastAsia="cs-CZ"/>
        </w:rPr>
        <w:t xml:space="preserve"> diplom o absolvování doktorského studijního programu.</w:t>
      </w:r>
    </w:p>
    <w:p w14:paraId="2B9FB715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293F6F88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20 kreditů.</w:t>
      </w:r>
    </w:p>
    <w:p w14:paraId="01A67227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975E90E" w14:textId="7D9E648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F4-</w:t>
      </w:r>
      <w:r w:rsidR="005B7F97" w:rsidRPr="00DE5916">
        <w:rPr>
          <w:rFonts w:ascii="Times New Roman" w:eastAsia="Times New Roman" w:hAnsi="Times New Roman" w:cs="Times New Roman"/>
          <w:b/>
          <w:bCs/>
          <w:lang w:eastAsia="cs-CZ"/>
        </w:rPr>
        <w:t xml:space="preserve">D </w:t>
      </w: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Pregraduální výuka</w:t>
      </w:r>
    </w:p>
    <w:p w14:paraId="6B7AA257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Systematická přednášková činnost pro studenty zubního lékařství.</w:t>
      </w:r>
    </w:p>
    <w:p w14:paraId="5AB2CA42" w14:textId="408385F4" w:rsidR="00EB33B6" w:rsidRPr="00DE5916" w:rsidRDefault="00EA2A1B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Doklad</w:t>
      </w:r>
      <w:r w:rsidR="00EB33B6" w:rsidRPr="00DE5916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18061A20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Potvrzení vysoké školy.</w:t>
      </w:r>
    </w:p>
    <w:p w14:paraId="544925E7" w14:textId="77777777" w:rsidR="00DE5916" w:rsidRDefault="00DE591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D24F06D" w14:textId="08482F3F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Hodnota:</w:t>
      </w:r>
    </w:p>
    <w:p w14:paraId="4D286548" w14:textId="10B6C5AC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2 kredity za každý rok, ve kterém člen Komory realizoval alespoň 3 přednášky pro studenty zubního lékařství</w:t>
      </w:r>
      <w:r w:rsidR="000221C3" w:rsidRPr="00DE5916">
        <w:rPr>
          <w:rFonts w:ascii="Times New Roman" w:eastAsia="Times New Roman" w:hAnsi="Times New Roman" w:cs="Times New Roman"/>
          <w:lang w:eastAsia="cs-CZ"/>
        </w:rPr>
        <w:t>, nejvýše však 10 kreditů za 5 let</w:t>
      </w:r>
      <w:r w:rsidRPr="00DE5916">
        <w:rPr>
          <w:rFonts w:ascii="Times New Roman" w:eastAsia="Times New Roman" w:hAnsi="Times New Roman" w:cs="Times New Roman"/>
          <w:lang w:eastAsia="cs-CZ"/>
        </w:rPr>
        <w:t>.</w:t>
      </w:r>
    </w:p>
    <w:p w14:paraId="2F334E18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E47BB72" w14:textId="05417D08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F4-</w:t>
      </w:r>
      <w:r w:rsidR="005B7F97" w:rsidRPr="00DE5916">
        <w:rPr>
          <w:rFonts w:ascii="Times New Roman" w:eastAsia="Times New Roman" w:hAnsi="Times New Roman" w:cs="Times New Roman"/>
          <w:b/>
          <w:bCs/>
          <w:lang w:eastAsia="cs-CZ"/>
        </w:rPr>
        <w:t xml:space="preserve">E </w:t>
      </w: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Publikační činnost</w:t>
      </w:r>
    </w:p>
    <w:p w14:paraId="00EEDE42" w14:textId="58F77343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Odborná publikace v odborném časopisu medicínského zaměření, monografie a tvorba e-learningového kurzu</w:t>
      </w:r>
      <w:r w:rsidR="00EA2A1B" w:rsidRPr="00DE5916">
        <w:rPr>
          <w:rFonts w:ascii="Times New Roman" w:eastAsia="Times New Roman" w:hAnsi="Times New Roman" w:cs="Times New Roman"/>
          <w:lang w:eastAsia="cs-CZ"/>
        </w:rPr>
        <w:t xml:space="preserve"> v oboru zubní lékařství</w:t>
      </w:r>
      <w:r w:rsidRPr="00DE5916">
        <w:rPr>
          <w:rFonts w:ascii="Times New Roman" w:eastAsia="Times New Roman" w:hAnsi="Times New Roman" w:cs="Times New Roman"/>
          <w:lang w:eastAsia="cs-CZ"/>
        </w:rPr>
        <w:t>.</w:t>
      </w:r>
    </w:p>
    <w:p w14:paraId="66D13548" w14:textId="3C665095" w:rsidR="00EB33B6" w:rsidRPr="00DE5916" w:rsidRDefault="00EA2A1B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Doklad</w:t>
      </w:r>
      <w:r w:rsidR="00EB33B6" w:rsidRPr="00DE5916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02F60AEA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Vlastní záznam s přesnou identifikací publikace či kurzu.</w:t>
      </w:r>
    </w:p>
    <w:p w14:paraId="340D6656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011BB4FC" w14:textId="665CC636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 xml:space="preserve">15 kreditů pro prvního autora a 2 kredity pro každého z ostatních autorů za každý článek v odborném časopisu či e-learningový kurz, které byly publikovány v průběhu </w:t>
      </w:r>
      <w:r w:rsidR="00750FB1" w:rsidRPr="00DE5916">
        <w:rPr>
          <w:rFonts w:ascii="Times New Roman" w:eastAsia="Times New Roman" w:hAnsi="Times New Roman" w:cs="Times New Roman"/>
          <w:lang w:eastAsia="cs-CZ"/>
        </w:rPr>
        <w:t>posledních 5 let</w:t>
      </w:r>
      <w:r w:rsidRPr="00DE5916">
        <w:rPr>
          <w:rFonts w:ascii="Times New Roman" w:eastAsia="Times New Roman" w:hAnsi="Times New Roman" w:cs="Times New Roman"/>
          <w:lang w:eastAsia="cs-CZ"/>
        </w:rPr>
        <w:t>.</w:t>
      </w:r>
    </w:p>
    <w:p w14:paraId="1EFAD375" w14:textId="102CF25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 xml:space="preserve">30 kreditů za autorství nebo spoluautorství monografie publikované v průběhu </w:t>
      </w:r>
      <w:r w:rsidR="00750FB1" w:rsidRPr="00DE5916">
        <w:rPr>
          <w:rFonts w:ascii="Times New Roman" w:eastAsia="Times New Roman" w:hAnsi="Times New Roman" w:cs="Times New Roman"/>
          <w:lang w:eastAsia="cs-CZ"/>
        </w:rPr>
        <w:t>posledních 5 let</w:t>
      </w:r>
      <w:r w:rsidRPr="00DE5916">
        <w:rPr>
          <w:rFonts w:ascii="Times New Roman" w:eastAsia="Times New Roman" w:hAnsi="Times New Roman" w:cs="Times New Roman"/>
          <w:lang w:eastAsia="cs-CZ"/>
        </w:rPr>
        <w:t>.</w:t>
      </w:r>
    </w:p>
    <w:p w14:paraId="178EF3EB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2303721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 xml:space="preserve">FORMA </w:t>
      </w:r>
      <w:proofErr w:type="gramStart"/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5 - E</w:t>
      </w:r>
      <w:proofErr w:type="gramEnd"/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-LEARNING</w:t>
      </w:r>
    </w:p>
    <w:p w14:paraId="6EBFCA62" w14:textId="3C2E3234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 xml:space="preserve">F5-A </w:t>
      </w:r>
      <w:r w:rsidR="005B7F97" w:rsidRPr="00DE5916">
        <w:rPr>
          <w:rFonts w:ascii="Times New Roman" w:eastAsia="Times New Roman" w:hAnsi="Times New Roman" w:cs="Times New Roman"/>
          <w:b/>
          <w:bCs/>
          <w:lang w:eastAsia="cs-CZ"/>
        </w:rPr>
        <w:t>Registrované e</w:t>
      </w: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-learningové vzdělávací kurzy</w:t>
      </w:r>
    </w:p>
    <w:p w14:paraId="4EC40E95" w14:textId="07F4E1F8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Vzdělávací kurzy vytvořené a distribuované prostřednictvím informačních a komunikačních technologií</w:t>
      </w:r>
      <w:r w:rsidR="005B7F97" w:rsidRPr="00DE5916">
        <w:rPr>
          <w:rFonts w:ascii="Times New Roman" w:eastAsia="Times New Roman" w:hAnsi="Times New Roman" w:cs="Times New Roman"/>
          <w:lang w:eastAsia="cs-CZ"/>
        </w:rPr>
        <w:t xml:space="preserve"> registrované Komorou</w:t>
      </w:r>
      <w:r w:rsidRPr="00DE5916">
        <w:rPr>
          <w:rFonts w:ascii="Times New Roman" w:eastAsia="Times New Roman" w:hAnsi="Times New Roman" w:cs="Times New Roman"/>
          <w:lang w:eastAsia="cs-CZ"/>
        </w:rPr>
        <w:t>.</w:t>
      </w:r>
    </w:p>
    <w:p w14:paraId="52704311" w14:textId="5348D912" w:rsidR="00EB33B6" w:rsidRPr="00DE5916" w:rsidRDefault="00EA2A1B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Doklad</w:t>
      </w:r>
      <w:r w:rsidR="00EB33B6" w:rsidRPr="00DE5916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37C9D451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Potvrzení o úspěšně složeném testu z e-learningového kurzu na vzdělávacím portálu ČSK, nestanoví-li představenstvo Komory při registraci kurzu jinak.</w:t>
      </w:r>
    </w:p>
    <w:p w14:paraId="54E30BE7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254C8D03" w14:textId="1A73A3E2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2 kredity za úspěšně složený test e-learningového kurzu, nestanoví-li představenstvo Komory při registraci kurzu jiný počet kreditů</w:t>
      </w:r>
      <w:r w:rsidR="00CA2D47" w:rsidRPr="00DE5916">
        <w:rPr>
          <w:rFonts w:ascii="Times New Roman" w:eastAsia="Times New Roman" w:hAnsi="Times New Roman" w:cs="Times New Roman"/>
          <w:lang w:eastAsia="cs-CZ"/>
        </w:rPr>
        <w:t>, nejvýše však 10 kreditů za 5 let</w:t>
      </w:r>
      <w:r w:rsidRPr="00DE5916">
        <w:rPr>
          <w:rFonts w:ascii="Times New Roman" w:eastAsia="Times New Roman" w:hAnsi="Times New Roman" w:cs="Times New Roman"/>
          <w:lang w:eastAsia="cs-CZ"/>
        </w:rPr>
        <w:t>.</w:t>
      </w:r>
    </w:p>
    <w:p w14:paraId="02BB80CD" w14:textId="6E48E820" w:rsidR="005B7F97" w:rsidRPr="00DE5916" w:rsidRDefault="005B7F97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8E3440" w14:textId="2FCD4E4F" w:rsidR="005B7F97" w:rsidRPr="00DE5916" w:rsidRDefault="005B7F97" w:rsidP="005B7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F5-</w:t>
      </w:r>
      <w:r w:rsidR="007F4595" w:rsidRPr="00DE5916">
        <w:rPr>
          <w:rFonts w:ascii="Times New Roman" w:eastAsia="Times New Roman" w:hAnsi="Times New Roman" w:cs="Times New Roman"/>
          <w:b/>
          <w:bCs/>
          <w:lang w:eastAsia="cs-CZ"/>
        </w:rPr>
        <w:t>B</w:t>
      </w: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 xml:space="preserve"> Neregistrované e-learningové vzdělávací kurzy</w:t>
      </w:r>
    </w:p>
    <w:p w14:paraId="2E772D61" w14:textId="3DE81120" w:rsidR="005B7F97" w:rsidRPr="00DE5916" w:rsidRDefault="005B7F97" w:rsidP="005B7F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 xml:space="preserve">Vzdělávací kurzy </w:t>
      </w:r>
      <w:r w:rsidR="00EA2A1B" w:rsidRPr="00DE5916">
        <w:rPr>
          <w:rFonts w:ascii="Times New Roman" w:eastAsia="Times New Roman" w:hAnsi="Times New Roman" w:cs="Times New Roman"/>
          <w:lang w:eastAsia="cs-CZ"/>
        </w:rPr>
        <w:t xml:space="preserve">v oboru zubní lékařství </w:t>
      </w:r>
      <w:r w:rsidRPr="00DE5916">
        <w:rPr>
          <w:rFonts w:ascii="Times New Roman" w:eastAsia="Times New Roman" w:hAnsi="Times New Roman" w:cs="Times New Roman"/>
          <w:lang w:eastAsia="cs-CZ"/>
        </w:rPr>
        <w:t>vytvořené a distribuované prostřednictvím informačních a komunikačních technologií neregistrované Komorou.</w:t>
      </w:r>
    </w:p>
    <w:p w14:paraId="2D14A992" w14:textId="4132738F" w:rsidR="005B7F97" w:rsidRPr="00DE5916" w:rsidRDefault="00EA2A1B" w:rsidP="005B7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Doklad</w:t>
      </w:r>
      <w:r w:rsidR="005B7F97" w:rsidRPr="00DE5916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0CBA1CE2" w14:textId="70B1552D" w:rsidR="005B7F97" w:rsidRPr="00DE5916" w:rsidRDefault="005B7F97" w:rsidP="005B7F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Potvrzení o úspěšně složeném testu z e-learningového kurzu.</w:t>
      </w:r>
    </w:p>
    <w:p w14:paraId="5AF2D195" w14:textId="77777777" w:rsidR="005B7F97" w:rsidRPr="00DE5916" w:rsidRDefault="005B7F97" w:rsidP="005B7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7DFE018B" w14:textId="3212FCD4" w:rsidR="005B7F97" w:rsidRPr="00DE5916" w:rsidRDefault="005B7F97" w:rsidP="005B7F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1 kredit za úspěšně složený test e-learningového kurzu, nejvýše však 5 kreditů za 5 let.</w:t>
      </w:r>
    </w:p>
    <w:p w14:paraId="04CA7BBE" w14:textId="11B2956D" w:rsidR="00EB33B6" w:rsidRPr="00DE5916" w:rsidRDefault="00EB33B6" w:rsidP="00EB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A037891" w14:textId="40146CDF" w:rsidR="005B7F97" w:rsidRPr="00DE5916" w:rsidRDefault="005B7F97" w:rsidP="005B7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FORMA 6 – SAMOSTUDIUM</w:t>
      </w:r>
    </w:p>
    <w:p w14:paraId="6A04F9A3" w14:textId="0EACB031" w:rsidR="005B7F97" w:rsidRPr="00DE5916" w:rsidRDefault="005B7F97" w:rsidP="005B7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F6-A Studium odborn</w:t>
      </w:r>
      <w:r w:rsidR="008739D7" w:rsidRPr="00DE5916">
        <w:rPr>
          <w:rFonts w:ascii="Times New Roman" w:eastAsia="Times New Roman" w:hAnsi="Times New Roman" w:cs="Times New Roman"/>
          <w:b/>
          <w:bCs/>
          <w:lang w:eastAsia="cs-CZ"/>
        </w:rPr>
        <w:t>é</w:t>
      </w: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8739D7" w:rsidRPr="00DE5916">
        <w:rPr>
          <w:rFonts w:ascii="Times New Roman" w:eastAsia="Times New Roman" w:hAnsi="Times New Roman" w:cs="Times New Roman"/>
          <w:b/>
          <w:bCs/>
          <w:lang w:eastAsia="cs-CZ"/>
        </w:rPr>
        <w:t>literatury</w:t>
      </w:r>
    </w:p>
    <w:p w14:paraId="609AC63F" w14:textId="5119019C" w:rsidR="005B7F97" w:rsidRPr="00DE5916" w:rsidRDefault="008739D7" w:rsidP="005B7F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Četba odborných článků publikovaných v </w:t>
      </w:r>
      <w:r w:rsidR="00CA2D47" w:rsidRPr="00DE5916">
        <w:rPr>
          <w:rFonts w:ascii="Times New Roman" w:eastAsia="Times New Roman" w:hAnsi="Times New Roman" w:cs="Times New Roman"/>
          <w:lang w:eastAsia="cs-CZ"/>
        </w:rPr>
        <w:t xml:space="preserve">odborných </w:t>
      </w:r>
      <w:r w:rsidRPr="00DE5916">
        <w:rPr>
          <w:rFonts w:ascii="Times New Roman" w:eastAsia="Times New Roman" w:hAnsi="Times New Roman" w:cs="Times New Roman"/>
          <w:lang w:eastAsia="cs-CZ"/>
        </w:rPr>
        <w:t>časopisech</w:t>
      </w:r>
      <w:r w:rsidR="00EA2A1B" w:rsidRPr="00DE5916">
        <w:rPr>
          <w:rFonts w:ascii="Times New Roman" w:eastAsia="Times New Roman" w:hAnsi="Times New Roman" w:cs="Times New Roman"/>
          <w:lang w:eastAsia="cs-CZ"/>
        </w:rPr>
        <w:t xml:space="preserve"> medicínského zaměření</w:t>
      </w:r>
      <w:r w:rsidRPr="00DE5916">
        <w:rPr>
          <w:rFonts w:ascii="Times New Roman" w:eastAsia="Times New Roman" w:hAnsi="Times New Roman" w:cs="Times New Roman"/>
          <w:lang w:eastAsia="cs-CZ"/>
        </w:rPr>
        <w:t>.</w:t>
      </w:r>
    </w:p>
    <w:p w14:paraId="2CB43DBF" w14:textId="77777777" w:rsidR="005B7F97" w:rsidRPr="00DE5916" w:rsidRDefault="005B7F97" w:rsidP="005B7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Způsob vykázání:</w:t>
      </w:r>
    </w:p>
    <w:p w14:paraId="19B1A094" w14:textId="475F993C" w:rsidR="005B7F97" w:rsidRPr="00DE5916" w:rsidRDefault="00CA2D47" w:rsidP="005B7F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Čestné prohlášení</w:t>
      </w:r>
      <w:r w:rsidR="008739D7" w:rsidRPr="00DE5916">
        <w:rPr>
          <w:rFonts w:ascii="Times New Roman" w:eastAsia="Times New Roman" w:hAnsi="Times New Roman" w:cs="Times New Roman"/>
          <w:lang w:eastAsia="cs-CZ"/>
        </w:rPr>
        <w:t>.</w:t>
      </w:r>
    </w:p>
    <w:p w14:paraId="4E6A1F96" w14:textId="77777777" w:rsidR="005B7F97" w:rsidRPr="00DE5916" w:rsidRDefault="005B7F97" w:rsidP="005B7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4045FF01" w14:textId="6DA80F35" w:rsidR="005B7F97" w:rsidRPr="00DE5916" w:rsidRDefault="00CA2D47" w:rsidP="005B7F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2 kredity za 5 let.</w:t>
      </w:r>
    </w:p>
    <w:p w14:paraId="0B1B1F36" w14:textId="2A891F54" w:rsidR="005B7F97" w:rsidRPr="00DE5916" w:rsidRDefault="005B7F97" w:rsidP="00EB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983A2A5" w14:textId="77777777" w:rsidR="005B7F97" w:rsidRPr="00DE5916" w:rsidRDefault="005B7F97" w:rsidP="00EB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6F9DEB8" w14:textId="77777777" w:rsidR="00EB33B6" w:rsidRPr="00DE5916" w:rsidRDefault="00EB33B6" w:rsidP="00EB33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b/>
          <w:bCs/>
          <w:lang w:eastAsia="cs-CZ"/>
        </w:rPr>
        <w:t>2. ZPŮSOB ZAPOČÍTÁVÁNÍ KREDITŮ</w:t>
      </w:r>
      <w:r w:rsidRPr="00DE591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AE2299D" w14:textId="6D585435" w:rsidR="00EB33B6" w:rsidRPr="00DE5916" w:rsidRDefault="00EB33B6" w:rsidP="00EB3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E5916">
        <w:rPr>
          <w:rFonts w:ascii="Times New Roman" w:eastAsia="Times New Roman" w:hAnsi="Times New Roman" w:cs="Times New Roman"/>
          <w:lang w:eastAsia="cs-CZ"/>
        </w:rPr>
        <w:t>Získané kredity lze započítat pouze jednou.</w:t>
      </w:r>
    </w:p>
    <w:p w14:paraId="451B1DA0" w14:textId="77777777" w:rsidR="005B7F97" w:rsidRPr="00DE5916" w:rsidRDefault="005B7F97" w:rsidP="00EB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C209644" w14:textId="77777777" w:rsidR="00EB33B6" w:rsidRPr="00DE5916" w:rsidRDefault="00EB33B6" w:rsidP="00EB33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14ACAF" w14:textId="77777777" w:rsidR="00EB33B6" w:rsidRPr="00DE5916" w:rsidRDefault="00EB33B6" w:rsidP="00EB33B6">
      <w:pPr>
        <w:rPr>
          <w:rFonts w:ascii="Times New Roman" w:eastAsia="Times New Roman" w:hAnsi="Times New Roman" w:cs="Times New Roman"/>
          <w:lang w:eastAsia="cs-CZ"/>
        </w:rPr>
      </w:pPr>
    </w:p>
    <w:p w14:paraId="2564CCB7" w14:textId="156AB3B5" w:rsidR="009D42DE" w:rsidRPr="00DE5916" w:rsidRDefault="009D42DE" w:rsidP="00454448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9D42DE" w:rsidRPr="00DE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1EAC"/>
    <w:multiLevelType w:val="hybridMultilevel"/>
    <w:tmpl w:val="C7AEE1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6C330E"/>
    <w:multiLevelType w:val="hybridMultilevel"/>
    <w:tmpl w:val="81DA1796"/>
    <w:lvl w:ilvl="0" w:tplc="C52E3376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D27B8"/>
    <w:multiLevelType w:val="hybridMultilevel"/>
    <w:tmpl w:val="81DA1796"/>
    <w:lvl w:ilvl="0" w:tplc="C52E3376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687665"/>
    <w:multiLevelType w:val="hybridMultilevel"/>
    <w:tmpl w:val="AF165140"/>
    <w:lvl w:ilvl="0" w:tplc="5D2480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3861C2"/>
    <w:multiLevelType w:val="multilevel"/>
    <w:tmpl w:val="40020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2AC5310"/>
    <w:multiLevelType w:val="multilevel"/>
    <w:tmpl w:val="CDAC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A36F2"/>
    <w:multiLevelType w:val="hybridMultilevel"/>
    <w:tmpl w:val="81DA1796"/>
    <w:lvl w:ilvl="0" w:tplc="C52E3376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946094"/>
    <w:multiLevelType w:val="hybridMultilevel"/>
    <w:tmpl w:val="A10499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3C6CD2"/>
    <w:multiLevelType w:val="multilevel"/>
    <w:tmpl w:val="1358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3847A3"/>
    <w:multiLevelType w:val="multilevel"/>
    <w:tmpl w:val="D312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A11C2D"/>
    <w:multiLevelType w:val="hybridMultilevel"/>
    <w:tmpl w:val="81DA1796"/>
    <w:lvl w:ilvl="0" w:tplc="C52E3376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0"/>
    <w:rsid w:val="00016294"/>
    <w:rsid w:val="000221C3"/>
    <w:rsid w:val="0006221A"/>
    <w:rsid w:val="00183146"/>
    <w:rsid w:val="001A6CFC"/>
    <w:rsid w:val="001C04D2"/>
    <w:rsid w:val="001C5EF0"/>
    <w:rsid w:val="001E549B"/>
    <w:rsid w:val="002E7D91"/>
    <w:rsid w:val="003464DE"/>
    <w:rsid w:val="003B196A"/>
    <w:rsid w:val="003E713B"/>
    <w:rsid w:val="00414F9B"/>
    <w:rsid w:val="00454448"/>
    <w:rsid w:val="004F4B87"/>
    <w:rsid w:val="00510F8E"/>
    <w:rsid w:val="00567AAB"/>
    <w:rsid w:val="005B7F97"/>
    <w:rsid w:val="005C1269"/>
    <w:rsid w:val="00644A99"/>
    <w:rsid w:val="00667170"/>
    <w:rsid w:val="00706841"/>
    <w:rsid w:val="00750FB1"/>
    <w:rsid w:val="007F4595"/>
    <w:rsid w:val="00870049"/>
    <w:rsid w:val="008739D7"/>
    <w:rsid w:val="008D591D"/>
    <w:rsid w:val="0090522D"/>
    <w:rsid w:val="009B7A65"/>
    <w:rsid w:val="009D42DE"/>
    <w:rsid w:val="009F6096"/>
    <w:rsid w:val="00B319B4"/>
    <w:rsid w:val="00B418CE"/>
    <w:rsid w:val="00B53E68"/>
    <w:rsid w:val="00BD3D70"/>
    <w:rsid w:val="00C76C79"/>
    <w:rsid w:val="00CA2D47"/>
    <w:rsid w:val="00DE5916"/>
    <w:rsid w:val="00E0577A"/>
    <w:rsid w:val="00E3475C"/>
    <w:rsid w:val="00E8597A"/>
    <w:rsid w:val="00E91499"/>
    <w:rsid w:val="00EA2A1B"/>
    <w:rsid w:val="00EB33B6"/>
    <w:rsid w:val="00F2229D"/>
    <w:rsid w:val="00F24617"/>
    <w:rsid w:val="00FB3A77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E4E6"/>
  <w15:chartTrackingRefBased/>
  <w15:docId w15:val="{3476DF60-4A3E-4CE6-875D-049A8504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6717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6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42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F9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E5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54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54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4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22D84-3714-4EFE-95E8-30ABDBFD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1048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Slavík</dc:creator>
  <cp:keywords/>
  <dc:description/>
  <cp:lastModifiedBy>Jiří Slavík</cp:lastModifiedBy>
  <cp:revision>3</cp:revision>
  <cp:lastPrinted>2019-11-25T16:21:00Z</cp:lastPrinted>
  <dcterms:created xsi:type="dcterms:W3CDTF">2020-12-14T11:26:00Z</dcterms:created>
  <dcterms:modified xsi:type="dcterms:W3CDTF">2020-12-14T15:30:00Z</dcterms:modified>
</cp:coreProperties>
</file>