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6524" w14:textId="5603A189" w:rsidR="00A33800" w:rsidRDefault="00950B78" w:rsidP="00A33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OP9/2020 </w:t>
      </w:r>
      <w:r w:rsidR="00C95586" w:rsidRPr="00A61539">
        <w:rPr>
          <w:rFonts w:ascii="Times New Roman" w:hAnsi="Times New Roman" w:cs="Times New Roman"/>
          <w:b/>
          <w:bCs/>
          <w:sz w:val="24"/>
          <w:szCs w:val="24"/>
        </w:rPr>
        <w:t>Opatření představenstva Komory,</w:t>
      </w:r>
      <w:r w:rsidR="004D4411" w:rsidRPr="00A61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586" w:rsidRPr="00A61539">
        <w:rPr>
          <w:rFonts w:ascii="Times New Roman" w:hAnsi="Times New Roman" w:cs="Times New Roman"/>
          <w:b/>
          <w:bCs/>
          <w:sz w:val="24"/>
          <w:szCs w:val="24"/>
        </w:rPr>
        <w:t xml:space="preserve">jímž se stanoví </w:t>
      </w:r>
      <w:r w:rsidR="006B787D">
        <w:rPr>
          <w:rFonts w:ascii="Times New Roman" w:hAnsi="Times New Roman" w:cs="Times New Roman"/>
          <w:b/>
          <w:bCs/>
          <w:sz w:val="24"/>
          <w:szCs w:val="24"/>
        </w:rPr>
        <w:t xml:space="preserve">struktura navazujících </w:t>
      </w:r>
      <w:r w:rsidR="00CF6A98" w:rsidRPr="00A61539">
        <w:rPr>
          <w:rFonts w:ascii="Times New Roman" w:hAnsi="Times New Roman" w:cs="Times New Roman"/>
          <w:b/>
          <w:bCs/>
          <w:sz w:val="24"/>
          <w:szCs w:val="24"/>
        </w:rPr>
        <w:t>vzdělávací</w:t>
      </w:r>
      <w:r w:rsidR="006B787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CF6A98" w:rsidRPr="00A61539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6B787D"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A33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8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(ve znění účinném od 1. ledna 2021)</w:t>
      </w:r>
    </w:p>
    <w:p w14:paraId="758880F0" w14:textId="77777777" w:rsidR="00C95586" w:rsidRPr="004D4411" w:rsidRDefault="00C95586" w:rsidP="00C95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421E8" w14:textId="4C41C346" w:rsidR="00C95586" w:rsidRPr="004D4411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Tímto opatřením stanovuje představenstvo Komory podle § 4</w:t>
      </w:r>
      <w:r w:rsidR="004D4411">
        <w:rPr>
          <w:rFonts w:ascii="Times New Roman" w:hAnsi="Times New Roman" w:cs="Times New Roman"/>
          <w:sz w:val="24"/>
          <w:szCs w:val="24"/>
        </w:rPr>
        <w:t>1</w:t>
      </w:r>
      <w:r w:rsidRPr="004D4411">
        <w:rPr>
          <w:rFonts w:ascii="Times New Roman" w:hAnsi="Times New Roman" w:cs="Times New Roman"/>
          <w:sz w:val="24"/>
          <w:szCs w:val="24"/>
        </w:rPr>
        <w:t xml:space="preserve"> odst. </w:t>
      </w:r>
      <w:r w:rsidR="004D4411">
        <w:rPr>
          <w:rFonts w:ascii="Times New Roman" w:hAnsi="Times New Roman" w:cs="Times New Roman"/>
          <w:sz w:val="24"/>
          <w:szCs w:val="24"/>
        </w:rPr>
        <w:t>2</w:t>
      </w:r>
      <w:r w:rsidRPr="004D4411">
        <w:rPr>
          <w:rFonts w:ascii="Times New Roman" w:hAnsi="Times New Roman" w:cs="Times New Roman"/>
          <w:sz w:val="24"/>
          <w:szCs w:val="24"/>
        </w:rPr>
        <w:t xml:space="preserve"> </w:t>
      </w:r>
      <w:r w:rsidR="004D4411">
        <w:rPr>
          <w:rFonts w:ascii="Times New Roman" w:hAnsi="Times New Roman" w:cs="Times New Roman"/>
          <w:sz w:val="24"/>
          <w:szCs w:val="24"/>
        </w:rPr>
        <w:t xml:space="preserve">organizačního </w:t>
      </w:r>
      <w:r w:rsidRPr="004D4411">
        <w:rPr>
          <w:rFonts w:ascii="Times New Roman" w:hAnsi="Times New Roman" w:cs="Times New Roman"/>
          <w:sz w:val="24"/>
          <w:szCs w:val="24"/>
        </w:rPr>
        <w:t xml:space="preserve">řádu </w:t>
      </w:r>
      <w:r w:rsidR="004D4411">
        <w:rPr>
          <w:rFonts w:ascii="Times New Roman" w:hAnsi="Times New Roman" w:cs="Times New Roman"/>
          <w:sz w:val="24"/>
          <w:szCs w:val="24"/>
        </w:rPr>
        <w:t xml:space="preserve">Komory a podle </w:t>
      </w:r>
      <w:r w:rsidR="006B787D">
        <w:rPr>
          <w:rFonts w:ascii="Times New Roman" w:hAnsi="Times New Roman" w:cs="Times New Roman"/>
          <w:sz w:val="24"/>
          <w:szCs w:val="24"/>
        </w:rPr>
        <w:t xml:space="preserve">navazujících </w:t>
      </w:r>
      <w:r w:rsidR="004D4411">
        <w:rPr>
          <w:rFonts w:ascii="Times New Roman" w:hAnsi="Times New Roman" w:cs="Times New Roman"/>
          <w:sz w:val="24"/>
          <w:szCs w:val="24"/>
        </w:rPr>
        <w:t>vzdělávací</w:t>
      </w:r>
      <w:r w:rsidR="006B787D">
        <w:rPr>
          <w:rFonts w:ascii="Times New Roman" w:hAnsi="Times New Roman" w:cs="Times New Roman"/>
          <w:sz w:val="24"/>
          <w:szCs w:val="24"/>
        </w:rPr>
        <w:t>ch</w:t>
      </w:r>
      <w:r w:rsidR="004D4411">
        <w:rPr>
          <w:rFonts w:ascii="Times New Roman" w:hAnsi="Times New Roman" w:cs="Times New Roman"/>
          <w:sz w:val="24"/>
          <w:szCs w:val="24"/>
        </w:rPr>
        <w:t xml:space="preserve"> program</w:t>
      </w:r>
      <w:r w:rsidR="006B787D">
        <w:rPr>
          <w:rFonts w:ascii="Times New Roman" w:hAnsi="Times New Roman" w:cs="Times New Roman"/>
          <w:sz w:val="24"/>
          <w:szCs w:val="24"/>
        </w:rPr>
        <w:t xml:space="preserve">ů v praktickém zubním lékařství, stomatochirurgii, </w:t>
      </w:r>
      <w:r w:rsidR="00361BD8">
        <w:rPr>
          <w:rFonts w:ascii="Times New Roman" w:hAnsi="Times New Roman" w:cs="Times New Roman"/>
          <w:sz w:val="24"/>
          <w:szCs w:val="24"/>
        </w:rPr>
        <w:t xml:space="preserve">parodontologii </w:t>
      </w:r>
      <w:r w:rsidR="006B787D">
        <w:rPr>
          <w:rFonts w:ascii="Times New Roman" w:hAnsi="Times New Roman" w:cs="Times New Roman"/>
          <w:sz w:val="24"/>
          <w:szCs w:val="24"/>
        </w:rPr>
        <w:t>a pedostomatologii strukturu těchto navazujících vzdělávacích programů</w:t>
      </w:r>
      <w:r w:rsidRPr="004D4411">
        <w:rPr>
          <w:rFonts w:ascii="Times New Roman" w:hAnsi="Times New Roman" w:cs="Times New Roman"/>
          <w:sz w:val="24"/>
          <w:szCs w:val="24"/>
        </w:rPr>
        <w:t>.</w:t>
      </w:r>
    </w:p>
    <w:p w14:paraId="18659341" w14:textId="77777777" w:rsidR="00C95586" w:rsidRPr="004D4411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EF384" w14:textId="77777777" w:rsidR="00C95586" w:rsidRPr="00D05E43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4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60CCB2" w14:textId="38B6460C" w:rsidR="00C95586" w:rsidRPr="00D05E43" w:rsidRDefault="006B787D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Struktura navazujícího vzdělávacího programu v praktickém zubním lékařství </w:t>
      </w:r>
    </w:p>
    <w:p w14:paraId="259995EB" w14:textId="77777777" w:rsidR="00C95586" w:rsidRPr="004D4411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D24AC" w14:textId="40A3951E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F1-A Odborná přednáška lze započítat nejvýše 10 kreditů.</w:t>
      </w:r>
    </w:p>
    <w:p w14:paraId="6B772233" w14:textId="77777777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A706" w14:textId="77777777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F4-A Vlastní přednášková činnost lze započítat nejvýše 45 kreditů.</w:t>
      </w:r>
    </w:p>
    <w:p w14:paraId="11108137" w14:textId="77777777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091AD" w14:textId="77777777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F5-A E-learning lze započítat nejvýše 15 kreditů.</w:t>
      </w:r>
    </w:p>
    <w:p w14:paraId="53400D6A" w14:textId="77777777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BDDE" w14:textId="47390806" w:rsidR="00150B42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B787D">
        <w:rPr>
          <w:rFonts w:ascii="Times New Roman" w:hAnsi="Times New Roman" w:cs="Times New Roman"/>
          <w:sz w:val="24"/>
          <w:szCs w:val="24"/>
        </w:rPr>
        <w:t>Za úspěšné absolvování testu lze započítat nejvýše 10 kreditů.</w:t>
      </w:r>
    </w:p>
    <w:p w14:paraId="71F59728" w14:textId="75B4D695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BB9C" w14:textId="77777777" w:rsidR="00C95586" w:rsidRPr="00D05E43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4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D4419C8" w14:textId="535C7FB3" w:rsidR="006B787D" w:rsidRPr="00D05E43" w:rsidRDefault="006B787D" w:rsidP="006B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navazujícího vzdělávacího programu ve stomatochirurgii</w:t>
      </w:r>
    </w:p>
    <w:p w14:paraId="66D6F5DC" w14:textId="1E9BE7EC" w:rsidR="00C95586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0161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F1-A Odborná přednáška lze započítat nejvýše 10 kreditů.</w:t>
      </w:r>
    </w:p>
    <w:p w14:paraId="3B6AADCC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307F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F4-A Vlastní přednášková činnost lze započítat nejvýše 45 kreditů.</w:t>
      </w:r>
    </w:p>
    <w:p w14:paraId="64433341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22A85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F5-A E-learning lze započítat nejvýše 15 kreditů.</w:t>
      </w:r>
    </w:p>
    <w:p w14:paraId="30F5E4FE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B259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B787D">
        <w:rPr>
          <w:rFonts w:ascii="Times New Roman" w:hAnsi="Times New Roman" w:cs="Times New Roman"/>
          <w:sz w:val="24"/>
          <w:szCs w:val="24"/>
        </w:rPr>
        <w:t>Za úspěšné absolvování testu lze započítat nejvýše 10 kreditů.</w:t>
      </w:r>
    </w:p>
    <w:p w14:paraId="5E1CFFCE" w14:textId="1FECF004" w:rsidR="006B787D" w:rsidRDefault="006B787D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84EF" w14:textId="64F54974" w:rsidR="006B787D" w:rsidRPr="00D05E43" w:rsidRDefault="006B787D" w:rsidP="006B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4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45899A64" w14:textId="0FDDC407" w:rsidR="006B787D" w:rsidRPr="00D05E43" w:rsidRDefault="006B787D" w:rsidP="006B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navazujícího vzdělávacího programu v parodontologii</w:t>
      </w:r>
    </w:p>
    <w:p w14:paraId="3219C6B4" w14:textId="77777777" w:rsidR="00C95586" w:rsidRPr="004D4411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4E361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F1-A Odborná přednáška lze započítat nejvýše 10 kreditů.</w:t>
      </w:r>
    </w:p>
    <w:p w14:paraId="29C3A93A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D742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F4-A Vlastní přednášková činnost lze započítat nejvýše 45 kreditů.</w:t>
      </w:r>
    </w:p>
    <w:p w14:paraId="7631D9DD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D9C9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F5-A E-learning lze započítat nejvýše 15 kreditů.</w:t>
      </w:r>
    </w:p>
    <w:p w14:paraId="50D2E071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2299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B787D">
        <w:rPr>
          <w:rFonts w:ascii="Times New Roman" w:hAnsi="Times New Roman" w:cs="Times New Roman"/>
          <w:sz w:val="24"/>
          <w:szCs w:val="24"/>
        </w:rPr>
        <w:t>Za úspěšné absolvování testu lze započítat nejvýše 10 kreditů.</w:t>
      </w:r>
    </w:p>
    <w:p w14:paraId="7541D488" w14:textId="77777777" w:rsidR="00C95586" w:rsidRPr="004D4411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3F77" w14:textId="66A0390B" w:rsidR="006B787D" w:rsidRPr="00D05E43" w:rsidRDefault="006B787D" w:rsidP="006B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4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2F249ECF" w14:textId="070E64C9" w:rsidR="006B787D" w:rsidRPr="00D05E43" w:rsidRDefault="006B787D" w:rsidP="006B7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navazujícího vzdělávacího programu v pedostomatologii</w:t>
      </w:r>
    </w:p>
    <w:p w14:paraId="2AED383A" w14:textId="77777777" w:rsidR="006B787D" w:rsidRPr="004D4411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2D86B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F1-A Odborná přednáška lze započítat nejvýše 10 kreditů.</w:t>
      </w:r>
    </w:p>
    <w:p w14:paraId="4185686C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D220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F4-A Vlastní přednášková činnost lze započítat nejvýše 45 kreditů.</w:t>
      </w:r>
    </w:p>
    <w:p w14:paraId="4BA0D5C3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58642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B787D">
        <w:rPr>
          <w:rFonts w:ascii="Times New Roman" w:hAnsi="Times New Roman" w:cs="Times New Roman"/>
          <w:sz w:val="24"/>
          <w:szCs w:val="24"/>
        </w:rPr>
        <w:t>Za vzdělávání ve formě F5-A E-learning lze započítat nejvýše 15 kreditů.</w:t>
      </w:r>
    </w:p>
    <w:p w14:paraId="446C8BCF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6B87" w14:textId="77777777" w:rsidR="006B787D" w:rsidRDefault="006B787D" w:rsidP="006B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Pr="006B787D">
        <w:rPr>
          <w:rFonts w:ascii="Times New Roman" w:hAnsi="Times New Roman" w:cs="Times New Roman"/>
          <w:sz w:val="24"/>
          <w:szCs w:val="24"/>
        </w:rPr>
        <w:t>Za úspěšné absolvování testu lze započítat nejvýše 10 kreditů.</w:t>
      </w:r>
    </w:p>
    <w:p w14:paraId="28E494BF" w14:textId="77777777" w:rsidR="00BB310A" w:rsidRDefault="00BB310A" w:rsidP="00E9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6B99C" w14:textId="16EC4E63" w:rsidR="00BB310A" w:rsidRDefault="00BB310A" w:rsidP="00E9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</w:p>
    <w:p w14:paraId="136B97A0" w14:textId="3251A5E9" w:rsidR="00E92F57" w:rsidRPr="00D05E43" w:rsidRDefault="00E92F57" w:rsidP="00E9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B4BAE75" w14:textId="77777777" w:rsidR="00E92F57" w:rsidRDefault="00E92F57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CF4D" w14:textId="5B38B41E" w:rsidR="00F82EF9" w:rsidRPr="004D4411" w:rsidRDefault="00C95586" w:rsidP="006B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411">
        <w:rPr>
          <w:rFonts w:ascii="Times New Roman" w:hAnsi="Times New Roman" w:cs="Times New Roman"/>
          <w:sz w:val="24"/>
          <w:szCs w:val="24"/>
        </w:rPr>
        <w:t>Toto opatření představenstva nabývá účinnosti 1. ledna 20</w:t>
      </w:r>
      <w:r w:rsidR="00854DE8">
        <w:rPr>
          <w:rFonts w:ascii="Times New Roman" w:hAnsi="Times New Roman" w:cs="Times New Roman"/>
          <w:sz w:val="24"/>
          <w:szCs w:val="24"/>
        </w:rPr>
        <w:t>21</w:t>
      </w:r>
      <w:r w:rsidRPr="004D4411">
        <w:rPr>
          <w:rFonts w:ascii="Times New Roman" w:hAnsi="Times New Roman" w:cs="Times New Roman"/>
          <w:sz w:val="24"/>
          <w:szCs w:val="24"/>
        </w:rPr>
        <w:t>.</w:t>
      </w:r>
      <w:r w:rsidR="006B787D" w:rsidRPr="004D44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2EF9" w:rsidRPr="004D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2FEF"/>
    <w:multiLevelType w:val="hybridMultilevel"/>
    <w:tmpl w:val="4974494E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E556F"/>
    <w:multiLevelType w:val="hybridMultilevel"/>
    <w:tmpl w:val="7AA0E232"/>
    <w:lvl w:ilvl="0" w:tplc="CFC65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0F00"/>
    <w:multiLevelType w:val="hybridMultilevel"/>
    <w:tmpl w:val="5ABC78FE"/>
    <w:lvl w:ilvl="0" w:tplc="CFC65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6"/>
    <w:rsid w:val="00004E14"/>
    <w:rsid w:val="00026090"/>
    <w:rsid w:val="000403CE"/>
    <w:rsid w:val="00136891"/>
    <w:rsid w:val="00145019"/>
    <w:rsid w:val="00147116"/>
    <w:rsid w:val="00150B42"/>
    <w:rsid w:val="001A6465"/>
    <w:rsid w:val="001E1B23"/>
    <w:rsid w:val="002274E4"/>
    <w:rsid w:val="002B6151"/>
    <w:rsid w:val="002C14E0"/>
    <w:rsid w:val="002E3101"/>
    <w:rsid w:val="00361BD8"/>
    <w:rsid w:val="003A372D"/>
    <w:rsid w:val="00451D3A"/>
    <w:rsid w:val="00463AFB"/>
    <w:rsid w:val="004D4411"/>
    <w:rsid w:val="004E1178"/>
    <w:rsid w:val="004F22E7"/>
    <w:rsid w:val="00526829"/>
    <w:rsid w:val="00531879"/>
    <w:rsid w:val="005656AD"/>
    <w:rsid w:val="00580155"/>
    <w:rsid w:val="005E361D"/>
    <w:rsid w:val="00640A48"/>
    <w:rsid w:val="00644399"/>
    <w:rsid w:val="006628D5"/>
    <w:rsid w:val="006B787D"/>
    <w:rsid w:val="006D11F2"/>
    <w:rsid w:val="0078313C"/>
    <w:rsid w:val="007958B3"/>
    <w:rsid w:val="00836ABE"/>
    <w:rsid w:val="00854DE8"/>
    <w:rsid w:val="00890AAF"/>
    <w:rsid w:val="00896B1D"/>
    <w:rsid w:val="008A36CE"/>
    <w:rsid w:val="008C67D5"/>
    <w:rsid w:val="008E4294"/>
    <w:rsid w:val="00950B78"/>
    <w:rsid w:val="0099591C"/>
    <w:rsid w:val="00A33800"/>
    <w:rsid w:val="00A61539"/>
    <w:rsid w:val="00B61790"/>
    <w:rsid w:val="00BB310A"/>
    <w:rsid w:val="00C10D35"/>
    <w:rsid w:val="00C13224"/>
    <w:rsid w:val="00C95586"/>
    <w:rsid w:val="00CF6A98"/>
    <w:rsid w:val="00D05E43"/>
    <w:rsid w:val="00D52BFF"/>
    <w:rsid w:val="00E85A06"/>
    <w:rsid w:val="00E92F57"/>
    <w:rsid w:val="00EF41EE"/>
    <w:rsid w:val="00F24A81"/>
    <w:rsid w:val="00F27404"/>
    <w:rsid w:val="00F82EF9"/>
    <w:rsid w:val="00F952EF"/>
    <w:rsid w:val="00FD79C4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6DCE"/>
  <w15:docId w15:val="{800E5AB9-2B26-46B8-B383-DFA3E63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55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5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5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5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87BFC283CD74B93EC554C29AC70D6" ma:contentTypeVersion="12" ma:contentTypeDescription="Vytvoří nový dokument" ma:contentTypeScope="" ma:versionID="4f83c4b83e3c52882b418b61ee4d2c0c">
  <xsd:schema xmlns:xsd="http://www.w3.org/2001/XMLSchema" xmlns:xs="http://www.w3.org/2001/XMLSchema" xmlns:p="http://schemas.microsoft.com/office/2006/metadata/properties" xmlns:ns2="d43ad6b2-e985-4f50-a738-ccd045980908" xmlns:ns3="23f1f414-b855-4d8a-bacc-e660272cd5c9" targetNamespace="http://schemas.microsoft.com/office/2006/metadata/properties" ma:root="true" ma:fieldsID="54b8096683158cb729fc26565ea5a00a" ns2:_="" ns3:_="">
    <xsd:import namespace="d43ad6b2-e985-4f50-a738-ccd045980908"/>
    <xsd:import namespace="23f1f414-b855-4d8a-bacc-e660272cd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d6b2-e985-4f50-a738-ccd04598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f414-b855-4d8a-bacc-e660272cd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2A870-540D-49EC-B559-F554B5604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11D29-2B34-42C5-9191-8A56123E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ad6b2-e985-4f50-a738-ccd045980908"/>
    <ds:schemaRef ds:uri="23f1f414-b855-4d8a-bacc-e660272c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55885-96FD-441A-93F6-5AC180A2F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31F1D-D511-4488-9DB8-2F0E67B65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Hana Štěpánková</cp:lastModifiedBy>
  <cp:revision>4</cp:revision>
  <dcterms:created xsi:type="dcterms:W3CDTF">2020-12-15T10:14:00Z</dcterms:created>
  <dcterms:modified xsi:type="dcterms:W3CDTF">2020-12-19T23:27:00Z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0x0101007DF87BFC283CD74B93EC554C29AC70D6</vt:lpwstr>
  </property>
</Properties>
</file>