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D74" w:rsidRPr="007179B3" w:rsidRDefault="00550D74" w:rsidP="00550D74">
      <w:pPr>
        <w:pStyle w:val="Normlnweb"/>
        <w:shd w:val="clear" w:color="auto" w:fill="FFFFFF"/>
        <w:spacing w:before="0" w:beforeAutospacing="0" w:after="90" w:afterAutospacing="0"/>
        <w:rPr>
          <w:rFonts w:asciiTheme="minorHAnsi" w:hAnsiTheme="minorHAnsi" w:cs="Helvetica"/>
          <w:color w:val="1D2129"/>
        </w:rPr>
      </w:pPr>
      <w:r w:rsidRPr="007179B3">
        <w:rPr>
          <w:rFonts w:asciiTheme="minorHAnsi" w:hAnsiTheme="minorHAnsi" w:cs="Helvetica"/>
          <w:color w:val="1D2129"/>
        </w:rPr>
        <w:t>Situační zpráva 31.3.</w:t>
      </w:r>
      <w:r w:rsidRPr="007179B3">
        <w:rPr>
          <w:rFonts w:asciiTheme="minorHAnsi" w:hAnsiTheme="minorHAnsi" w:cs="Helvetica"/>
          <w:color w:val="1D2129"/>
        </w:rPr>
        <w:t>2020</w:t>
      </w:r>
    </w:p>
    <w:p w:rsidR="00550D74" w:rsidRPr="007179B3" w:rsidRDefault="00550D74" w:rsidP="00550D74">
      <w:pPr>
        <w:pStyle w:val="Normlnweb"/>
        <w:shd w:val="clear" w:color="auto" w:fill="FFFFFF"/>
        <w:spacing w:before="90" w:beforeAutospacing="0" w:after="90" w:afterAutospacing="0"/>
        <w:rPr>
          <w:rFonts w:asciiTheme="minorHAnsi" w:hAnsiTheme="minorHAnsi" w:cs="Helvetica"/>
          <w:color w:val="1D2129"/>
        </w:rPr>
      </w:pPr>
    </w:p>
    <w:p w:rsidR="00550D74" w:rsidRPr="007179B3" w:rsidRDefault="00550D74" w:rsidP="00550D74">
      <w:pPr>
        <w:pStyle w:val="Normlnweb"/>
        <w:shd w:val="clear" w:color="auto" w:fill="FFFFFF"/>
        <w:spacing w:before="90" w:beforeAutospacing="0" w:after="90" w:afterAutospacing="0"/>
        <w:rPr>
          <w:rFonts w:asciiTheme="minorHAnsi" w:hAnsiTheme="minorHAnsi" w:cs="Helvetica"/>
          <w:color w:val="1D2129"/>
        </w:rPr>
      </w:pPr>
      <w:r w:rsidRPr="007179B3">
        <w:rPr>
          <w:rFonts w:asciiTheme="minorHAnsi" w:hAnsiTheme="minorHAnsi" w:cs="Helvetica"/>
          <w:color w:val="1D2129"/>
        </w:rPr>
        <w:t xml:space="preserve">Řekl bych, život se obnovuje. Řada kolegů má více pacientů v ordinacích a je třeba dotáhnout detaily bezpečnosti. Koronavirus tu není na návštěvě, nějaký čas to bude </w:t>
      </w:r>
      <w:r w:rsidR="007179B3" w:rsidRPr="007179B3">
        <w:rPr>
          <w:rFonts w:asciiTheme="minorHAnsi" w:hAnsiTheme="minorHAnsi" w:cs="Helvetica"/>
          <w:color w:val="1D2129"/>
        </w:rPr>
        <w:t>„</w:t>
      </w:r>
      <w:r w:rsidRPr="007179B3">
        <w:rPr>
          <w:rFonts w:asciiTheme="minorHAnsi" w:hAnsiTheme="minorHAnsi" w:cs="Helvetica"/>
          <w:color w:val="1D2129"/>
        </w:rPr>
        <w:t>normální součást našeho života</w:t>
      </w:r>
      <w:r w:rsidR="007179B3" w:rsidRPr="007179B3">
        <w:rPr>
          <w:rFonts w:asciiTheme="minorHAnsi" w:hAnsiTheme="minorHAnsi" w:cs="Helvetica"/>
          <w:color w:val="1D2129"/>
        </w:rPr>
        <w:t>“</w:t>
      </w:r>
      <w:r w:rsidRPr="007179B3">
        <w:rPr>
          <w:rFonts w:asciiTheme="minorHAnsi" w:hAnsiTheme="minorHAnsi" w:cs="Helvetica"/>
          <w:color w:val="1D2129"/>
        </w:rPr>
        <w:t>. Mně osobně lezli pacienti v úterý do ordinace snad i okny a tolik výkonů jsem neudělal dlouho. Tak snad vyplatím za 10 dní mzdy, ale jisté to není. Na faktury i tak není, ale to je jen soukromý povzdech, který asi mnozí z vás pochopí a mají to podobně.</w:t>
      </w:r>
    </w:p>
    <w:p w:rsidR="00550D74" w:rsidRPr="007179B3" w:rsidRDefault="00550D74" w:rsidP="00550D74">
      <w:pPr>
        <w:pStyle w:val="Normlnweb"/>
        <w:shd w:val="clear" w:color="auto" w:fill="FFFFFF"/>
        <w:spacing w:before="90" w:beforeAutospacing="0" w:after="90" w:afterAutospacing="0"/>
        <w:rPr>
          <w:rFonts w:asciiTheme="minorHAnsi" w:hAnsiTheme="minorHAnsi" w:cs="Helvetica"/>
          <w:color w:val="1D2129"/>
        </w:rPr>
      </w:pPr>
      <w:r w:rsidRPr="007179B3">
        <w:rPr>
          <w:rFonts w:asciiTheme="minorHAnsi" w:hAnsiTheme="minorHAnsi" w:cs="Helvetica"/>
          <w:color w:val="1D2129"/>
        </w:rPr>
        <w:t>C</w:t>
      </w:r>
      <w:r w:rsidRPr="007179B3">
        <w:rPr>
          <w:rStyle w:val="textexposedshow"/>
          <w:rFonts w:asciiTheme="minorHAnsi" w:hAnsiTheme="minorHAnsi" w:cs="Helvetica"/>
          <w:color w:val="1D2129"/>
        </w:rPr>
        <w:t>elý tento den jsme žili vládními sliby o dovezení respirátorů, slyšeli j</w:t>
      </w:r>
      <w:r w:rsidRPr="007179B3">
        <w:rPr>
          <w:rStyle w:val="textexposedshow"/>
          <w:rFonts w:asciiTheme="minorHAnsi" w:hAnsiTheme="minorHAnsi" w:cs="Helvetica"/>
          <w:color w:val="1D2129"/>
        </w:rPr>
        <w:t>st</w:t>
      </w:r>
      <w:r w:rsidRPr="007179B3">
        <w:rPr>
          <w:rStyle w:val="textexposedshow"/>
          <w:rFonts w:asciiTheme="minorHAnsi" w:hAnsiTheme="minorHAnsi" w:cs="Helvetica"/>
          <w:color w:val="1D2129"/>
        </w:rPr>
        <w:t xml:space="preserve">e to v Rozhlasu, jak je máme, jen nepřijely. Když jsme tým pustili po dni čekání domů, po mnoha urgencích, šli zaměstnanci Apolenky na noční, abychom ty respirátory dobojovali a všem Vám </w:t>
      </w:r>
      <w:r w:rsidRPr="007179B3">
        <w:rPr>
          <w:rStyle w:val="textexposedshow"/>
          <w:rFonts w:asciiTheme="minorHAnsi" w:hAnsiTheme="minorHAnsi" w:cs="Helvetica"/>
          <w:color w:val="1D2129"/>
        </w:rPr>
        <w:t xml:space="preserve">je </w:t>
      </w:r>
      <w:r w:rsidRPr="007179B3">
        <w:rPr>
          <w:rStyle w:val="textexposedshow"/>
          <w:rFonts w:asciiTheme="minorHAnsi" w:hAnsiTheme="minorHAnsi" w:cs="Helvetica"/>
          <w:color w:val="1D2129"/>
        </w:rPr>
        <w:t>poslali. Abyste mohli pracovat, kdo pracujete, a mohli jste, mimo jiné, platit mzdy a účty. Snad dnes budeme expedovat.</w:t>
      </w:r>
    </w:p>
    <w:p w:rsidR="00550D74" w:rsidRPr="007179B3" w:rsidRDefault="00550D74" w:rsidP="00550D74">
      <w:pPr>
        <w:pStyle w:val="Normlnweb"/>
        <w:shd w:val="clear" w:color="auto" w:fill="FFFFFF"/>
        <w:spacing w:before="0" w:beforeAutospacing="0" w:after="90" w:afterAutospacing="0"/>
        <w:rPr>
          <w:rFonts w:asciiTheme="minorHAnsi" w:hAnsiTheme="minorHAnsi" w:cs="Helvetica"/>
          <w:color w:val="1D2129"/>
        </w:rPr>
      </w:pPr>
      <w:r w:rsidRPr="007179B3">
        <w:rPr>
          <w:rFonts w:asciiTheme="minorHAnsi" w:hAnsiTheme="minorHAnsi" w:cs="Helvetica"/>
          <w:color w:val="1D2129"/>
        </w:rPr>
        <w:t>1.4. snad nastoupím do Ústředního krizového štábu. Už jsem tedy na zasedání byl, ale nejsem jmenovaný ale tak nějak tam 1.4. budu. Je to doba zmatečná. Nevím, nakolik tam budu moci vůbec</w:t>
      </w:r>
      <w:r w:rsidRPr="007179B3">
        <w:rPr>
          <w:rFonts w:asciiTheme="minorHAnsi" w:hAnsiTheme="minorHAnsi" w:cs="Helvetica"/>
          <w:color w:val="1D2129"/>
        </w:rPr>
        <w:t xml:space="preserve"> </w:t>
      </w:r>
      <w:r w:rsidRPr="007179B3">
        <w:rPr>
          <w:rFonts w:asciiTheme="minorHAnsi" w:hAnsiTheme="minorHAnsi" w:cs="Helvetica"/>
          <w:color w:val="1D2129"/>
        </w:rPr>
        <w:t xml:space="preserve">něco </w:t>
      </w:r>
      <w:proofErr w:type="gramStart"/>
      <w:r w:rsidRPr="007179B3">
        <w:rPr>
          <w:rFonts w:asciiTheme="minorHAnsi" w:hAnsiTheme="minorHAnsi" w:cs="Helvetica"/>
          <w:color w:val="1D2129"/>
        </w:rPr>
        <w:t>říci</w:t>
      </w:r>
      <w:proofErr w:type="gramEnd"/>
      <w:r w:rsidRPr="007179B3">
        <w:rPr>
          <w:rFonts w:asciiTheme="minorHAnsi" w:hAnsiTheme="minorHAnsi" w:cs="Helvetica"/>
          <w:color w:val="1D2129"/>
        </w:rPr>
        <w:t>, nebo dokonce prosadit. Můj plán distribuce OOP z první mé účasti se sice kodrcavě ale prosadil a materiál více plyne"</w:t>
      </w:r>
      <w:r w:rsidR="007179B3" w:rsidRPr="007179B3">
        <w:rPr>
          <w:rFonts w:asciiTheme="minorHAnsi" w:hAnsiTheme="minorHAnsi" w:cs="Helvetica"/>
          <w:color w:val="1D2129"/>
        </w:rPr>
        <w:t xml:space="preserve"> </w:t>
      </w:r>
      <w:r w:rsidRPr="007179B3">
        <w:rPr>
          <w:rFonts w:asciiTheme="minorHAnsi" w:hAnsiTheme="minorHAnsi" w:cs="Helvetica"/>
          <w:color w:val="1D2129"/>
        </w:rPr>
        <w:t>až dolů" ale drhne to. Tak snad tam nebudu marnit čas.</w:t>
      </w:r>
    </w:p>
    <w:p w:rsidR="00550D74" w:rsidRPr="007179B3" w:rsidRDefault="00550D74" w:rsidP="00550D74">
      <w:pPr>
        <w:pStyle w:val="Normlnweb"/>
        <w:shd w:val="clear" w:color="auto" w:fill="FFFFFF"/>
        <w:spacing w:before="90" w:beforeAutospacing="0" w:after="90" w:afterAutospacing="0"/>
        <w:rPr>
          <w:rFonts w:asciiTheme="minorHAnsi" w:hAnsiTheme="minorHAnsi" w:cs="Helvetica"/>
          <w:color w:val="1D2129"/>
        </w:rPr>
      </w:pPr>
      <w:r w:rsidRPr="007179B3">
        <w:rPr>
          <w:rFonts w:asciiTheme="minorHAnsi" w:hAnsiTheme="minorHAnsi" w:cs="Helvetica"/>
          <w:color w:val="1D2129"/>
        </w:rPr>
        <w:t>Podařilo se spoluprací s Hospodářskou komorou a některými ministerstvy prosadit vyšší finanční podpory pro uzavřené a polozavřené provozy. Není to ideál, ale je to lepší</w:t>
      </w:r>
      <w:r w:rsidR="007179B3">
        <w:rPr>
          <w:rFonts w:asciiTheme="minorHAnsi" w:hAnsiTheme="minorHAnsi" w:cs="Helvetica"/>
          <w:color w:val="1D2129"/>
        </w:rPr>
        <w:t xml:space="preserve"> </w:t>
      </w:r>
      <w:bookmarkStart w:id="0" w:name="_GoBack"/>
      <w:bookmarkEnd w:id="0"/>
      <w:r w:rsidRPr="007179B3">
        <w:rPr>
          <w:rFonts w:asciiTheme="minorHAnsi" w:hAnsiTheme="minorHAnsi" w:cs="Helvetica"/>
          <w:color w:val="1D2129"/>
        </w:rPr>
        <w:t>než před dvěma dny. Čekám ale na text, prohlášení z tiskovky Vlády může v reálu "mít háčky".</w:t>
      </w:r>
    </w:p>
    <w:p w:rsidR="00550D74" w:rsidRPr="007179B3" w:rsidRDefault="00550D74" w:rsidP="00550D74">
      <w:pPr>
        <w:pStyle w:val="Normlnweb"/>
        <w:shd w:val="clear" w:color="auto" w:fill="FFFFFF"/>
        <w:spacing w:before="90" w:beforeAutospacing="0" w:after="90" w:afterAutospacing="0"/>
        <w:rPr>
          <w:rFonts w:asciiTheme="minorHAnsi" w:hAnsiTheme="minorHAnsi" w:cs="Helvetica"/>
          <w:color w:val="1D2129"/>
        </w:rPr>
      </w:pPr>
      <w:r w:rsidRPr="007179B3">
        <w:rPr>
          <w:rFonts w:asciiTheme="minorHAnsi" w:hAnsiTheme="minorHAnsi" w:cs="Helvetica"/>
          <w:color w:val="1D2129"/>
        </w:rPr>
        <w:t>Představenstvo ČSK chystá řadu kroků na své čtvrteční jednání. Totální chaos snad ustává a budeme "ladit".</w:t>
      </w:r>
    </w:p>
    <w:p w:rsidR="00550D74" w:rsidRPr="007179B3" w:rsidRDefault="00550D74" w:rsidP="00550D74">
      <w:pPr>
        <w:pStyle w:val="Normlnweb"/>
        <w:shd w:val="clear" w:color="auto" w:fill="FFFFFF"/>
        <w:spacing w:before="90" w:beforeAutospacing="0" w:after="90" w:afterAutospacing="0"/>
        <w:rPr>
          <w:rFonts w:asciiTheme="minorHAnsi" w:hAnsiTheme="minorHAnsi" w:cs="Helvetica"/>
          <w:color w:val="1D2129"/>
        </w:rPr>
      </w:pPr>
      <w:r w:rsidRPr="007179B3">
        <w:rPr>
          <w:rFonts w:asciiTheme="minorHAnsi" w:hAnsiTheme="minorHAnsi" w:cs="Helvetica"/>
          <w:color w:val="1D2129"/>
        </w:rPr>
        <w:t>Já budu dělat maxim pro to, aby Česko, kvůli nemoci, která v pesimistickém scénáři zabije jedno promile populace, neuvrhla do bídy typu třicátých let ten "zbytek".</w:t>
      </w:r>
    </w:p>
    <w:p w:rsidR="00550D74" w:rsidRPr="007179B3" w:rsidRDefault="00550D74" w:rsidP="00550D74">
      <w:pPr>
        <w:pStyle w:val="Normlnweb"/>
        <w:shd w:val="clear" w:color="auto" w:fill="FFFFFF"/>
        <w:spacing w:before="90" w:beforeAutospacing="0" w:after="90" w:afterAutospacing="0"/>
        <w:rPr>
          <w:rFonts w:asciiTheme="minorHAnsi" w:hAnsiTheme="minorHAnsi" w:cs="Helvetica"/>
          <w:color w:val="1D2129"/>
        </w:rPr>
      </w:pPr>
      <w:r w:rsidRPr="007179B3">
        <w:rPr>
          <w:rFonts w:asciiTheme="minorHAnsi" w:hAnsiTheme="minorHAnsi" w:cs="Helvetica"/>
          <w:color w:val="1D2129"/>
        </w:rPr>
        <w:t>Držte se</w:t>
      </w:r>
      <w:r w:rsidRPr="007179B3">
        <w:rPr>
          <w:rFonts w:asciiTheme="minorHAnsi" w:hAnsiTheme="minorHAnsi" w:cs="Helvetica"/>
          <w:color w:val="1D2129"/>
        </w:rPr>
        <w:br/>
      </w:r>
      <w:r w:rsidRPr="007179B3">
        <w:rPr>
          <w:rFonts w:asciiTheme="minorHAnsi" w:hAnsiTheme="minorHAnsi" w:cs="Helvetica"/>
          <w:color w:val="1D2129"/>
        </w:rPr>
        <w:t>Roman Šmucler</w:t>
      </w:r>
    </w:p>
    <w:p w:rsidR="009C63C3" w:rsidRPr="007179B3" w:rsidRDefault="009C63C3">
      <w:pPr>
        <w:rPr>
          <w:sz w:val="24"/>
          <w:szCs w:val="24"/>
        </w:rPr>
      </w:pPr>
    </w:p>
    <w:sectPr w:rsidR="009C63C3" w:rsidRPr="00717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4"/>
    <w:rsid w:val="00550D74"/>
    <w:rsid w:val="007179B3"/>
    <w:rsid w:val="0073126E"/>
    <w:rsid w:val="009C6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1367"/>
  <w15:chartTrackingRefBased/>
  <w15:docId w15:val="{7FD83F3E-2451-4D36-A7BF-3232650C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12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50D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exposedshow">
    <w:name w:val="text_exposed_show"/>
    <w:basedOn w:val="Standardnpsmoodstavce"/>
    <w:rsid w:val="00550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860737">
      <w:bodyDiv w:val="1"/>
      <w:marLeft w:val="0"/>
      <w:marRight w:val="0"/>
      <w:marTop w:val="0"/>
      <w:marBottom w:val="0"/>
      <w:divBdr>
        <w:top w:val="none" w:sz="0" w:space="0" w:color="auto"/>
        <w:left w:val="none" w:sz="0" w:space="0" w:color="auto"/>
        <w:bottom w:val="none" w:sz="0" w:space="0" w:color="auto"/>
        <w:right w:val="none" w:sz="0" w:space="0" w:color="auto"/>
      </w:divBdr>
      <w:divsChild>
        <w:div w:id="169931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260</Words>
  <Characters>1534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Sladkovská</dc:creator>
  <cp:keywords/>
  <dc:description/>
  <cp:lastModifiedBy>Zina Sladkovská</cp:lastModifiedBy>
  <cp:revision>1</cp:revision>
  <cp:lastPrinted>2020-04-01T07:28:00Z</cp:lastPrinted>
  <dcterms:created xsi:type="dcterms:W3CDTF">2020-04-01T07:17:00Z</dcterms:created>
  <dcterms:modified xsi:type="dcterms:W3CDTF">2020-04-01T07:36:00Z</dcterms:modified>
</cp:coreProperties>
</file>