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F5618" w14:textId="77777777" w:rsidR="001045E0" w:rsidRPr="00912645" w:rsidRDefault="00C67734" w:rsidP="001045E0">
      <w:pPr>
        <w:pStyle w:val="Nzev"/>
        <w:rPr>
          <w:rFonts w:cs="Arial"/>
          <w:sz w:val="28"/>
          <w:szCs w:val="28"/>
        </w:rPr>
      </w:pPr>
      <w:bookmarkStart w:id="0" w:name="_GoBack"/>
      <w:bookmarkEnd w:id="0"/>
      <w:r w:rsidRPr="00912645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F3F8F" wp14:editId="3076446A">
                <wp:simplePos x="0" y="0"/>
                <wp:positionH relativeFrom="column">
                  <wp:posOffset>199390</wp:posOffset>
                </wp:positionH>
                <wp:positionV relativeFrom="paragraph">
                  <wp:posOffset>-741680</wp:posOffset>
                </wp:positionV>
                <wp:extent cx="6131560" cy="614045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0A5563" w14:textId="77777777" w:rsidR="00747052" w:rsidRPr="00DA1D74" w:rsidRDefault="00747052" w:rsidP="00747052">
                            <w:pPr>
                              <w:pStyle w:val="Zhlav"/>
                              <w:spacing w:after="60" w:line="380" w:lineRule="exact"/>
                              <w:jc w:val="right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  <w:bookmarkStart w:id="1" w:name="KOD_ICO"/>
                            <w:r w:rsidRPr="00DA1D74">
                              <w:rPr>
                                <w:rFonts w:cs="Arial"/>
                                <w:b/>
                              </w:rPr>
                              <w:t>KOD_ICO</w:t>
                            </w:r>
                            <w:bookmarkEnd w:id="1"/>
                            <w:r w:rsidRPr="00DA1D74">
                              <w:rPr>
                                <w:rFonts w:cs="Arial"/>
                                <w:b/>
                              </w:rPr>
                              <w:t>+</w:t>
                            </w:r>
                            <w:bookmarkStart w:id="2" w:name="KOD_ICZ"/>
                            <w:r w:rsidRPr="00DA1D74">
                              <w:rPr>
                                <w:rFonts w:cs="Arial"/>
                                <w:b/>
                              </w:rPr>
                              <w:t>KOD_ICZ</w:t>
                            </w:r>
                            <w:bookmarkEnd w:id="2"/>
                            <w:r w:rsidRPr="00DA1D74">
                              <w:rPr>
                                <w:rFonts w:cs="Arial"/>
                                <w:b/>
                              </w:rPr>
                              <w:t>+</w:t>
                            </w:r>
                            <w:bookmarkStart w:id="3" w:name="KOD_SMLOUVA"/>
                            <w:r w:rsidRPr="00DA1D74">
                              <w:rPr>
                                <w:rFonts w:cs="Arial"/>
                                <w:b/>
                              </w:rPr>
                              <w:t>KOD_SMLOUVA</w:t>
                            </w:r>
                            <w:bookmarkEnd w:id="3"/>
                          </w:p>
                          <w:p w14:paraId="7C7A9838" w14:textId="77777777" w:rsidR="00747052" w:rsidRPr="00FA43F2" w:rsidRDefault="00747052" w:rsidP="00747052">
                            <w:pPr>
                              <w:pStyle w:val="Zhlav"/>
                              <w:spacing w:after="60" w:line="380" w:lineRule="exact"/>
                              <w:jc w:val="right"/>
                              <w:rPr>
                                <w:rFonts w:ascii="Code39 Notext" w:hAnsi="Code39 Notext" w:cs="Arial"/>
                                <w:sz w:val="40"/>
                                <w:szCs w:val="40"/>
                              </w:rPr>
                            </w:pPr>
                            <w:r w:rsidRPr="00FA43F2">
                              <w:rPr>
                                <w:rFonts w:ascii="Code39 Notext" w:hAnsi="Code39 Notext" w:cs="Arial"/>
                                <w:sz w:val="40"/>
                                <w:szCs w:val="40"/>
                              </w:rPr>
                              <w:t>*</w:t>
                            </w:r>
                            <w:bookmarkStart w:id="4" w:name="KODC_ICO"/>
                            <w:r w:rsidRPr="00FA43F2">
                              <w:rPr>
                                <w:rFonts w:ascii="Code39 Notext" w:hAnsi="Code39 Notext" w:cs="Arial"/>
                                <w:sz w:val="40"/>
                                <w:szCs w:val="40"/>
                              </w:rPr>
                              <w:t>KODC_ICO</w:t>
                            </w:r>
                            <w:bookmarkEnd w:id="4"/>
                            <w:r w:rsidRPr="00FA43F2">
                              <w:rPr>
                                <w:rFonts w:ascii="Code39 Notext" w:hAnsi="Code39 Notext" w:cs="Arial"/>
                                <w:sz w:val="40"/>
                                <w:szCs w:val="40"/>
                              </w:rPr>
                              <w:t>+</w:t>
                            </w:r>
                            <w:bookmarkStart w:id="5" w:name="KODC_ICZ"/>
                            <w:r w:rsidRPr="00FD2E59">
                              <w:rPr>
                                <w:rFonts w:ascii="Code39 Notext" w:hAnsi="Code39 Notext" w:cs="Arial"/>
                                <w:sz w:val="40"/>
                                <w:szCs w:val="40"/>
                              </w:rPr>
                              <w:t>KODC_ICZ</w:t>
                            </w:r>
                            <w:bookmarkEnd w:id="5"/>
                            <w:r w:rsidRPr="00FD2E59">
                              <w:rPr>
                                <w:rFonts w:ascii="Code39 Notext" w:hAnsi="Code39 Notext" w:cs="Arial"/>
                                <w:sz w:val="40"/>
                                <w:szCs w:val="40"/>
                              </w:rPr>
                              <w:t>+</w:t>
                            </w:r>
                            <w:bookmarkStart w:id="6" w:name="KODC_SMLOUVA"/>
                            <w:r w:rsidRPr="00FD2E59">
                              <w:rPr>
                                <w:rFonts w:ascii="Code39 Notext" w:hAnsi="Code39 Notext" w:cs="Arial"/>
                                <w:sz w:val="40"/>
                                <w:szCs w:val="40"/>
                              </w:rPr>
                              <w:t>KODC_SMLOUVA</w:t>
                            </w:r>
                            <w:bookmarkEnd w:id="6"/>
                            <w:r w:rsidRPr="00FA43F2">
                              <w:rPr>
                                <w:rFonts w:ascii="Code39 Notext" w:hAnsi="Code39 Notext" w:cs="Arial"/>
                                <w:sz w:val="40"/>
                                <w:szCs w:val="40"/>
                              </w:rPr>
                              <w:t>*</w:t>
                            </w:r>
                          </w:p>
                          <w:p w14:paraId="062E93B5" w14:textId="77777777" w:rsidR="00747052" w:rsidRDefault="00747052" w:rsidP="0074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F3F8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15.7pt;margin-top:-58.4pt;width:482.8pt;height:4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" filled="f" stroked="f">
                <v:textbox>
                  <w:txbxContent>
                    <w:p w14:paraId="590A5563" w14:textId="77777777" w:rsidR="00747052" w:rsidRPr="00DA1D74" w:rsidRDefault="00747052" w:rsidP="00747052">
                      <w:pPr>
                        <w:pStyle w:val="Zhlav"/>
                        <w:spacing w:after="60" w:line="380" w:lineRule="exact"/>
                        <w:jc w:val="right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  <w:bookmarkStart w:id="7" w:name="KOD_ICO"/>
                      <w:r w:rsidRPr="00DA1D74">
                        <w:rPr>
                          <w:rFonts w:cs="Arial"/>
                          <w:b/>
                        </w:rPr>
                        <w:t>KOD_ICO</w:t>
                      </w:r>
                      <w:bookmarkEnd w:id="7"/>
                      <w:r w:rsidRPr="00DA1D74">
                        <w:rPr>
                          <w:rFonts w:cs="Arial"/>
                          <w:b/>
                        </w:rPr>
                        <w:t>+</w:t>
                      </w:r>
                      <w:bookmarkStart w:id="8" w:name="KOD_ICZ"/>
                      <w:r w:rsidRPr="00DA1D74">
                        <w:rPr>
                          <w:rFonts w:cs="Arial"/>
                          <w:b/>
                        </w:rPr>
                        <w:t>KOD_ICZ</w:t>
                      </w:r>
                      <w:bookmarkEnd w:id="8"/>
                      <w:r w:rsidRPr="00DA1D74">
                        <w:rPr>
                          <w:rFonts w:cs="Arial"/>
                          <w:b/>
                        </w:rPr>
                        <w:t>+</w:t>
                      </w:r>
                      <w:bookmarkStart w:id="9" w:name="KOD_SMLOUVA"/>
                      <w:r w:rsidRPr="00DA1D74">
                        <w:rPr>
                          <w:rFonts w:cs="Arial"/>
                          <w:b/>
                        </w:rPr>
                        <w:t>KOD_SMLOUVA</w:t>
                      </w:r>
                      <w:bookmarkEnd w:id="9"/>
                    </w:p>
                    <w:p w14:paraId="7C7A9838" w14:textId="77777777" w:rsidR="00747052" w:rsidRPr="00FA43F2" w:rsidRDefault="00747052" w:rsidP="00747052">
                      <w:pPr>
                        <w:pStyle w:val="Zhlav"/>
                        <w:spacing w:after="60" w:line="380" w:lineRule="exact"/>
                        <w:jc w:val="right"/>
                        <w:rPr>
                          <w:rFonts w:ascii="Code39 Notext" w:hAnsi="Code39 Notext" w:cs="Arial"/>
                          <w:sz w:val="40"/>
                          <w:szCs w:val="40"/>
                        </w:rPr>
                      </w:pPr>
                      <w:r w:rsidRPr="00FA43F2">
                        <w:rPr>
                          <w:rFonts w:ascii="Code39 Notext" w:hAnsi="Code39 Notext" w:cs="Arial"/>
                          <w:sz w:val="40"/>
                          <w:szCs w:val="40"/>
                        </w:rPr>
                        <w:t>*</w:t>
                      </w:r>
                      <w:bookmarkStart w:id="10" w:name="KODC_ICO"/>
                      <w:r w:rsidRPr="00FA43F2">
                        <w:rPr>
                          <w:rFonts w:ascii="Code39 Notext" w:hAnsi="Code39 Notext" w:cs="Arial"/>
                          <w:sz w:val="40"/>
                          <w:szCs w:val="40"/>
                        </w:rPr>
                        <w:t>KODC_ICO</w:t>
                      </w:r>
                      <w:bookmarkEnd w:id="10"/>
                      <w:r w:rsidRPr="00FA43F2">
                        <w:rPr>
                          <w:rFonts w:ascii="Code39 Notext" w:hAnsi="Code39 Notext" w:cs="Arial"/>
                          <w:sz w:val="40"/>
                          <w:szCs w:val="40"/>
                        </w:rPr>
                        <w:t>+</w:t>
                      </w:r>
                      <w:bookmarkStart w:id="11" w:name="KODC_ICZ"/>
                      <w:r w:rsidRPr="00FD2E59">
                        <w:rPr>
                          <w:rFonts w:ascii="Code39 Notext" w:hAnsi="Code39 Notext" w:cs="Arial"/>
                          <w:sz w:val="40"/>
                          <w:szCs w:val="40"/>
                        </w:rPr>
                        <w:t>KODC_ICZ</w:t>
                      </w:r>
                      <w:bookmarkEnd w:id="11"/>
                      <w:r w:rsidRPr="00FD2E59">
                        <w:rPr>
                          <w:rFonts w:ascii="Code39 Notext" w:hAnsi="Code39 Notext" w:cs="Arial"/>
                          <w:sz w:val="40"/>
                          <w:szCs w:val="40"/>
                        </w:rPr>
                        <w:t>+</w:t>
                      </w:r>
                      <w:bookmarkStart w:id="12" w:name="KODC_SMLOUVA"/>
                      <w:r w:rsidRPr="00FD2E59">
                        <w:rPr>
                          <w:rFonts w:ascii="Code39 Notext" w:hAnsi="Code39 Notext" w:cs="Arial"/>
                          <w:sz w:val="40"/>
                          <w:szCs w:val="40"/>
                        </w:rPr>
                        <w:t>KODC_SMLOUVA</w:t>
                      </w:r>
                      <w:bookmarkEnd w:id="12"/>
                      <w:r w:rsidRPr="00FA43F2">
                        <w:rPr>
                          <w:rFonts w:ascii="Code39 Notext" w:hAnsi="Code39 Notext" w:cs="Arial"/>
                          <w:sz w:val="40"/>
                          <w:szCs w:val="40"/>
                        </w:rPr>
                        <w:t>*</w:t>
                      </w:r>
                    </w:p>
                    <w:p w14:paraId="062E93B5" w14:textId="77777777" w:rsidR="00747052" w:rsidRDefault="00747052" w:rsidP="00747052"/>
                  </w:txbxContent>
                </v:textbox>
              </v:shape>
            </w:pict>
          </mc:Fallback>
        </mc:AlternateContent>
      </w:r>
      <w:r w:rsidR="001045E0" w:rsidRPr="00912645">
        <w:rPr>
          <w:rFonts w:cs="Arial"/>
          <w:sz w:val="28"/>
          <w:szCs w:val="28"/>
        </w:rPr>
        <w:t>DODATEK typ „A“ č. 1/20</w:t>
      </w:r>
      <w:r w:rsidR="00971E2C" w:rsidRPr="00912645">
        <w:rPr>
          <w:rFonts w:cs="Arial"/>
          <w:sz w:val="28"/>
          <w:szCs w:val="28"/>
        </w:rPr>
        <w:t>20</w:t>
      </w:r>
    </w:p>
    <w:p w14:paraId="44A6D067" w14:textId="77777777" w:rsidR="001045E0" w:rsidRPr="00912645" w:rsidRDefault="001045E0" w:rsidP="001045E0">
      <w:pPr>
        <w:jc w:val="center"/>
        <w:outlineLvl w:val="0"/>
        <w:rPr>
          <w:rFonts w:cs="Arial"/>
        </w:rPr>
      </w:pPr>
      <w:r w:rsidRPr="00912645">
        <w:rPr>
          <w:rFonts w:cs="Arial"/>
        </w:rPr>
        <w:t xml:space="preserve">ke </w:t>
      </w:r>
      <w:r w:rsidR="00CC49BB" w:rsidRPr="00912645">
        <w:rPr>
          <w:rFonts w:cs="Arial"/>
        </w:rPr>
        <w:t>S</w:t>
      </w:r>
      <w:r w:rsidRPr="00912645">
        <w:rPr>
          <w:rFonts w:cs="Arial"/>
        </w:rPr>
        <w:t>mlouvě č</w:t>
      </w:r>
      <w:r w:rsidRPr="00912645">
        <w:rPr>
          <w:rFonts w:cs="Arial"/>
          <w:b/>
        </w:rPr>
        <w:t xml:space="preserve">. </w:t>
      </w:r>
      <w:bookmarkStart w:id="13" w:name="smlouva"/>
      <w:r w:rsidR="00D314BE" w:rsidRPr="00912645">
        <w:rPr>
          <w:rFonts w:cs="Arial"/>
          <w:b/>
        </w:rPr>
        <w:t>smlouva</w:t>
      </w:r>
      <w:bookmarkEnd w:id="13"/>
      <w:r w:rsidRPr="00912645">
        <w:rPr>
          <w:rFonts w:cs="Arial"/>
          <w:b/>
        </w:rPr>
        <w:fldChar w:fldCharType="begin"/>
      </w:r>
      <w:r w:rsidRPr="00912645">
        <w:rPr>
          <w:rFonts w:cs="Arial"/>
          <w:b/>
        </w:rPr>
        <w:instrText xml:space="preserve"> MERGEFIELD "smlouva" </w:instrText>
      </w:r>
      <w:r w:rsidRPr="00912645">
        <w:rPr>
          <w:rFonts w:cs="Arial"/>
          <w:b/>
        </w:rPr>
        <w:fldChar w:fldCharType="end"/>
      </w:r>
      <w:r w:rsidRPr="00912645">
        <w:rPr>
          <w:rFonts w:cs="Arial"/>
        </w:rPr>
        <w:t xml:space="preserve"> </w:t>
      </w:r>
      <w:r w:rsidR="005F003B" w:rsidRPr="00912645">
        <w:rPr>
          <w:rFonts w:cs="Arial"/>
        </w:rPr>
        <w:t>o poskytování a úhradě hrazených</w:t>
      </w:r>
      <w:r w:rsidRPr="00912645">
        <w:rPr>
          <w:rFonts w:cs="Arial"/>
        </w:rPr>
        <w:t xml:space="preserve"> </w:t>
      </w:r>
      <w:r w:rsidR="00491E34" w:rsidRPr="00912645">
        <w:rPr>
          <w:rFonts w:cs="Arial"/>
        </w:rPr>
        <w:t xml:space="preserve">zdravotních </w:t>
      </w:r>
      <w:r w:rsidR="00CC49BB" w:rsidRPr="00912645">
        <w:rPr>
          <w:rFonts w:cs="Arial"/>
        </w:rPr>
        <w:t>služeb</w:t>
      </w:r>
    </w:p>
    <w:p w14:paraId="4E95D8A8" w14:textId="77777777" w:rsidR="001045E0" w:rsidRPr="00912645" w:rsidRDefault="001045E0" w:rsidP="001045E0">
      <w:pPr>
        <w:jc w:val="center"/>
        <w:outlineLvl w:val="0"/>
        <w:rPr>
          <w:rFonts w:cs="Arial"/>
        </w:rPr>
      </w:pPr>
      <w:r w:rsidRPr="00912645">
        <w:rPr>
          <w:rFonts w:cs="Arial"/>
        </w:rPr>
        <w:t>(dále jen smlouva)</w:t>
      </w:r>
    </w:p>
    <w:p w14:paraId="65A58BAE" w14:textId="77777777" w:rsidR="001045E0" w:rsidRPr="00912645" w:rsidRDefault="001045E0" w:rsidP="001045E0">
      <w:pPr>
        <w:jc w:val="center"/>
        <w:outlineLvl w:val="0"/>
        <w:rPr>
          <w:rFonts w:cs="Arial"/>
        </w:rPr>
      </w:pPr>
      <w:r w:rsidRPr="00912645">
        <w:rPr>
          <w:rFonts w:cs="Arial"/>
        </w:rPr>
        <w:t>mezi</w:t>
      </w:r>
    </w:p>
    <w:p w14:paraId="1AEC8C92" w14:textId="77777777" w:rsidR="001045E0" w:rsidRPr="00912645" w:rsidRDefault="00C67734" w:rsidP="00912645">
      <w:pPr>
        <w:pStyle w:val="Podnadpis"/>
        <w:spacing w:before="240"/>
      </w:pPr>
      <w:r w:rsidRPr="0091264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2B6CD3" wp14:editId="50FABE15">
                <wp:simplePos x="0" y="0"/>
                <wp:positionH relativeFrom="page">
                  <wp:posOffset>4480560</wp:posOffset>
                </wp:positionH>
                <wp:positionV relativeFrom="line">
                  <wp:posOffset>15875</wp:posOffset>
                </wp:positionV>
                <wp:extent cx="2852420" cy="972185"/>
                <wp:effectExtent l="3810" t="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02E391" w14:textId="77777777" w:rsidR="001045E0" w:rsidRPr="00D314BE" w:rsidRDefault="00D314BE" w:rsidP="001045E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bookmarkStart w:id="14" w:name="název1"/>
                            <w:r w:rsidRPr="00D314BE">
                              <w:rPr>
                                <w:rFonts w:cs="Arial"/>
                                <w:b/>
                              </w:rPr>
                              <w:t>Název1</w:t>
                            </w:r>
                            <w:bookmarkEnd w:id="14"/>
                            <w:r w:rsidRPr="00D314BE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</w:p>
                          <w:p w14:paraId="5FE11C4C" w14:textId="77777777" w:rsidR="00D314BE" w:rsidRPr="00D314BE" w:rsidRDefault="00D314BE" w:rsidP="001045E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bookmarkStart w:id="15" w:name="název2"/>
                            <w:r w:rsidRPr="00D314BE">
                              <w:rPr>
                                <w:rFonts w:cs="Arial"/>
                                <w:b/>
                              </w:rPr>
                              <w:t>Název2</w:t>
                            </w:r>
                            <w:bookmarkEnd w:id="15"/>
                            <w:r w:rsidRPr="00D314BE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</w:p>
                          <w:p w14:paraId="5A077BA8" w14:textId="77777777" w:rsidR="00D314BE" w:rsidRPr="00D314BE" w:rsidRDefault="00D314BE" w:rsidP="001045E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bookmarkStart w:id="16" w:name="ulice"/>
                            <w:r w:rsidRPr="00D314BE">
                              <w:rPr>
                                <w:rFonts w:cs="Arial"/>
                                <w:b/>
                              </w:rPr>
                              <w:t>Ulice</w:t>
                            </w:r>
                            <w:bookmarkEnd w:id="16"/>
                            <w:r w:rsidRPr="00D314BE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</w:p>
                          <w:p w14:paraId="6C1FB305" w14:textId="77777777" w:rsidR="00D314BE" w:rsidRPr="00D314BE" w:rsidRDefault="00D314BE" w:rsidP="001045E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bookmarkStart w:id="17" w:name="město"/>
                            <w:r w:rsidRPr="00D314BE">
                              <w:rPr>
                                <w:rFonts w:cs="Arial"/>
                                <w:b/>
                              </w:rPr>
                              <w:t>Město</w:t>
                            </w:r>
                            <w:bookmarkEnd w:id="17"/>
                            <w:r w:rsidRPr="00D314BE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</w:p>
                          <w:p w14:paraId="1723C29A" w14:textId="77777777" w:rsidR="00D314BE" w:rsidRPr="00D314BE" w:rsidRDefault="00D314BE" w:rsidP="001045E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bookmarkStart w:id="18" w:name="psč"/>
                            <w:r w:rsidRPr="00D314BE">
                              <w:rPr>
                                <w:rFonts w:cs="Arial"/>
                                <w:b/>
                              </w:rPr>
                              <w:t>Psč</w:t>
                            </w:r>
                            <w:bookmarkEnd w:id="18"/>
                            <w:r w:rsidRPr="00D314BE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B6CD3" id="Text Box 3" o:spid="_x0000_s1027" type="#_x0000_t202" style="position:absolute;left:0;text-align:left;margin-left:352.8pt;margin-top:1.25pt;width:224.6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" filled="f" stroked="f">
                <v:textbox inset="0,0,0,0">
                  <w:txbxContent>
                    <w:p w14:paraId="4E02E391" w14:textId="77777777" w:rsidR="001045E0" w:rsidRPr="00D314BE" w:rsidRDefault="00D314BE" w:rsidP="001045E0">
                      <w:pPr>
                        <w:rPr>
                          <w:rFonts w:cs="Arial"/>
                          <w:b/>
                        </w:rPr>
                      </w:pPr>
                      <w:bookmarkStart w:id="19" w:name="název1"/>
                      <w:r w:rsidRPr="00D314BE">
                        <w:rPr>
                          <w:rFonts w:cs="Arial"/>
                          <w:b/>
                        </w:rPr>
                        <w:t>Název1</w:t>
                      </w:r>
                      <w:bookmarkEnd w:id="19"/>
                      <w:r w:rsidRPr="00D314BE">
                        <w:rPr>
                          <w:rFonts w:cs="Arial"/>
                          <w:b/>
                        </w:rPr>
                        <w:t xml:space="preserve">   </w:t>
                      </w:r>
                    </w:p>
                    <w:p w14:paraId="5FE11C4C" w14:textId="77777777" w:rsidR="00D314BE" w:rsidRPr="00D314BE" w:rsidRDefault="00D314BE" w:rsidP="001045E0">
                      <w:pPr>
                        <w:rPr>
                          <w:rFonts w:cs="Arial"/>
                          <w:b/>
                        </w:rPr>
                      </w:pPr>
                      <w:bookmarkStart w:id="20" w:name="název2"/>
                      <w:r w:rsidRPr="00D314BE">
                        <w:rPr>
                          <w:rFonts w:cs="Arial"/>
                          <w:b/>
                        </w:rPr>
                        <w:t>Název2</w:t>
                      </w:r>
                      <w:bookmarkEnd w:id="20"/>
                      <w:r w:rsidRPr="00D314BE">
                        <w:rPr>
                          <w:rFonts w:cs="Arial"/>
                          <w:b/>
                        </w:rPr>
                        <w:t xml:space="preserve">   </w:t>
                      </w:r>
                    </w:p>
                    <w:p w14:paraId="5A077BA8" w14:textId="77777777" w:rsidR="00D314BE" w:rsidRPr="00D314BE" w:rsidRDefault="00D314BE" w:rsidP="001045E0">
                      <w:pPr>
                        <w:rPr>
                          <w:rFonts w:cs="Arial"/>
                          <w:b/>
                        </w:rPr>
                      </w:pPr>
                      <w:bookmarkStart w:id="21" w:name="ulice"/>
                      <w:r w:rsidRPr="00D314BE">
                        <w:rPr>
                          <w:rFonts w:cs="Arial"/>
                          <w:b/>
                        </w:rPr>
                        <w:t>Ulice</w:t>
                      </w:r>
                      <w:bookmarkEnd w:id="21"/>
                      <w:r w:rsidRPr="00D314BE">
                        <w:rPr>
                          <w:rFonts w:cs="Arial"/>
                          <w:b/>
                        </w:rPr>
                        <w:t xml:space="preserve">   </w:t>
                      </w:r>
                    </w:p>
                    <w:p w14:paraId="6C1FB305" w14:textId="77777777" w:rsidR="00D314BE" w:rsidRPr="00D314BE" w:rsidRDefault="00D314BE" w:rsidP="001045E0">
                      <w:pPr>
                        <w:rPr>
                          <w:rFonts w:cs="Arial"/>
                          <w:b/>
                        </w:rPr>
                      </w:pPr>
                      <w:bookmarkStart w:id="22" w:name="město"/>
                      <w:r w:rsidRPr="00D314BE">
                        <w:rPr>
                          <w:rFonts w:cs="Arial"/>
                          <w:b/>
                        </w:rPr>
                        <w:t>Město</w:t>
                      </w:r>
                      <w:bookmarkEnd w:id="22"/>
                      <w:r w:rsidRPr="00D314BE">
                        <w:rPr>
                          <w:rFonts w:cs="Arial"/>
                          <w:b/>
                        </w:rPr>
                        <w:t xml:space="preserve">   </w:t>
                      </w:r>
                    </w:p>
                    <w:p w14:paraId="1723C29A" w14:textId="77777777" w:rsidR="00D314BE" w:rsidRPr="00D314BE" w:rsidRDefault="00D314BE" w:rsidP="001045E0">
                      <w:pPr>
                        <w:rPr>
                          <w:rFonts w:cs="Arial"/>
                          <w:b/>
                        </w:rPr>
                      </w:pPr>
                      <w:bookmarkStart w:id="23" w:name="psč"/>
                      <w:r w:rsidRPr="00D314BE">
                        <w:rPr>
                          <w:rFonts w:cs="Arial"/>
                          <w:b/>
                        </w:rPr>
                        <w:t>Psč</w:t>
                      </w:r>
                      <w:bookmarkEnd w:id="23"/>
                      <w:r w:rsidRPr="00D314BE">
                        <w:rPr>
                          <w:rFonts w:cs="Arial"/>
                          <w:b/>
                        </w:rPr>
                        <w:t xml:space="preserve"> 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1045E0" w:rsidRPr="00912645">
        <w:t>Zaměstnaneckou pojišťovnou Škoda</w:t>
      </w:r>
      <w:r w:rsidR="001045E0" w:rsidRPr="00912645">
        <w:tab/>
      </w:r>
      <w:r w:rsidR="001045E0" w:rsidRPr="00912645">
        <w:tab/>
      </w:r>
      <w:r w:rsidR="001045E0" w:rsidRPr="00912645">
        <w:tab/>
      </w:r>
    </w:p>
    <w:p w14:paraId="7FD98843" w14:textId="77777777" w:rsidR="001045E0" w:rsidRPr="00912645" w:rsidRDefault="001045E0" w:rsidP="00912645">
      <w:pPr>
        <w:pStyle w:val="Podnadpis"/>
      </w:pPr>
      <w:r w:rsidRPr="00912645">
        <w:t xml:space="preserve">se sídlem v Mladé Boleslavi, Husova </w:t>
      </w:r>
      <w:r w:rsidR="009320C0" w:rsidRPr="00912645">
        <w:t>30</w:t>
      </w:r>
      <w:r w:rsidRPr="00912645">
        <w:t>2</w:t>
      </w:r>
      <w:r w:rsidRPr="00912645">
        <w:tab/>
      </w:r>
      <w:r w:rsidRPr="00912645">
        <w:tab/>
      </w:r>
    </w:p>
    <w:p w14:paraId="574D80A1" w14:textId="77777777" w:rsidR="001045E0" w:rsidRPr="00912645" w:rsidRDefault="001045E0" w:rsidP="001045E0">
      <w:pPr>
        <w:pStyle w:val="Zkladntextodsazen"/>
        <w:ind w:left="0"/>
        <w:rPr>
          <w:rFonts w:cs="Arial"/>
        </w:rPr>
      </w:pPr>
      <w:r w:rsidRPr="00912645">
        <w:rPr>
          <w:rFonts w:cs="Arial"/>
          <w:b w:val="0"/>
        </w:rPr>
        <w:tab/>
      </w:r>
      <w:r w:rsidRPr="00912645">
        <w:rPr>
          <w:rFonts w:cs="Arial"/>
          <w:b w:val="0"/>
        </w:rPr>
        <w:tab/>
      </w:r>
      <w:r w:rsidRPr="00912645">
        <w:rPr>
          <w:rFonts w:cs="Arial"/>
          <w:b w:val="0"/>
        </w:rPr>
        <w:tab/>
      </w:r>
      <w:r w:rsidRPr="00912645">
        <w:rPr>
          <w:rFonts w:cs="Arial"/>
          <w:b w:val="0"/>
        </w:rPr>
        <w:tab/>
      </w:r>
      <w:r w:rsidRPr="00912645">
        <w:rPr>
          <w:rFonts w:cs="Arial"/>
          <w:b w:val="0"/>
        </w:rPr>
        <w:tab/>
      </w:r>
      <w:r w:rsidRPr="00912645">
        <w:rPr>
          <w:rFonts w:cs="Arial"/>
          <w:b w:val="0"/>
        </w:rPr>
        <w:tab/>
      </w:r>
      <w:r w:rsidRPr="00912645">
        <w:rPr>
          <w:rFonts w:cs="Arial"/>
          <w:b w:val="0"/>
        </w:rPr>
        <w:tab/>
      </w:r>
    </w:p>
    <w:p w14:paraId="534C77EE" w14:textId="77777777" w:rsidR="001045E0" w:rsidRPr="00912645" w:rsidRDefault="001045E0" w:rsidP="00912645">
      <w:pPr>
        <w:pStyle w:val="Podnadpis"/>
      </w:pPr>
      <w:r w:rsidRPr="00912645">
        <w:t>IČ</w:t>
      </w:r>
      <w:r w:rsidR="000E4819" w:rsidRPr="00912645">
        <w:t>O</w:t>
      </w:r>
      <w:r w:rsidRPr="00912645">
        <w:t>: 46354182</w:t>
      </w:r>
      <w:r w:rsidRPr="00912645">
        <w:tab/>
      </w:r>
      <w:r w:rsidRPr="00912645">
        <w:tab/>
      </w:r>
      <w:r w:rsidRPr="00912645">
        <w:tab/>
      </w:r>
      <w:r w:rsidRPr="00912645">
        <w:tab/>
      </w:r>
      <w:r w:rsidRPr="00912645">
        <w:tab/>
      </w:r>
      <w:r w:rsidRPr="00912645">
        <w:tab/>
      </w:r>
    </w:p>
    <w:p w14:paraId="37A1BE54" w14:textId="77777777" w:rsidR="000B6250" w:rsidRPr="00912645" w:rsidRDefault="001045E0" w:rsidP="00912645">
      <w:pPr>
        <w:pStyle w:val="Podnadpis"/>
      </w:pPr>
      <w:r w:rsidRPr="00912645">
        <w:t xml:space="preserve">bankovní spojení: </w:t>
      </w:r>
      <w:r w:rsidR="000B6250" w:rsidRPr="00912645">
        <w:t>ČNB</w:t>
      </w:r>
      <w:r w:rsidR="000B6250" w:rsidRPr="00912645">
        <w:tab/>
      </w:r>
      <w:r w:rsidR="000B6250" w:rsidRPr="00912645">
        <w:tab/>
      </w:r>
      <w:r w:rsidR="003A0697" w:rsidRPr="00912645">
        <w:tab/>
      </w:r>
      <w:r w:rsidR="003A0697" w:rsidRPr="00912645">
        <w:tab/>
      </w:r>
      <w:r w:rsidR="000B6250" w:rsidRPr="00912645">
        <w:t>a</w:t>
      </w:r>
      <w:r w:rsidR="000B6250" w:rsidRPr="00912645">
        <w:tab/>
      </w:r>
    </w:p>
    <w:p w14:paraId="530F6053" w14:textId="77777777" w:rsidR="000B6250" w:rsidRPr="00912645" w:rsidRDefault="000B6250" w:rsidP="00912645">
      <w:pPr>
        <w:pStyle w:val="Podnadpis"/>
      </w:pPr>
      <w:r w:rsidRPr="00912645">
        <w:tab/>
      </w:r>
      <w:r w:rsidRPr="00912645">
        <w:tab/>
      </w:r>
      <w:proofErr w:type="spellStart"/>
      <w:r w:rsidRPr="00912645">
        <w:t>č.ú</w:t>
      </w:r>
      <w:proofErr w:type="spellEnd"/>
      <w:r w:rsidRPr="00912645">
        <w:t>.: 2090309181/0710</w:t>
      </w:r>
    </w:p>
    <w:p w14:paraId="0FEF38C1" w14:textId="77777777" w:rsidR="001045E0" w:rsidRPr="00912645" w:rsidRDefault="001045E0" w:rsidP="00912645">
      <w:pPr>
        <w:pStyle w:val="Podnadpis"/>
      </w:pPr>
      <w:r w:rsidRPr="00912645">
        <w:t>zapsanou do OR, vedeného MS v Praze oddíl A, vložka 7541</w:t>
      </w:r>
    </w:p>
    <w:p w14:paraId="67610D77" w14:textId="77777777" w:rsidR="001045E0" w:rsidRPr="00912645" w:rsidRDefault="004742E2" w:rsidP="00912645">
      <w:pPr>
        <w:pStyle w:val="Podnadpis"/>
      </w:pPr>
      <w:r w:rsidRPr="00912645">
        <w:t>kterou zastupuje</w:t>
      </w:r>
    </w:p>
    <w:p w14:paraId="114E87C4" w14:textId="77777777" w:rsidR="001045E0" w:rsidRPr="00912645" w:rsidRDefault="001045E0" w:rsidP="00912645">
      <w:pPr>
        <w:pStyle w:val="Podnadpis"/>
      </w:pPr>
      <w:r w:rsidRPr="00912645">
        <w:t>Ing. Darina Ulmanová, MBA</w:t>
      </w:r>
      <w:r w:rsidR="00500F80" w:rsidRPr="00912645">
        <w:t>,</w:t>
      </w:r>
      <w:r w:rsidRPr="00912645">
        <w:t xml:space="preserve"> ředitel</w:t>
      </w:r>
      <w:r w:rsidR="004D5F37" w:rsidRPr="00912645">
        <w:t>ka ZPŠ</w:t>
      </w:r>
      <w:r w:rsidRPr="00912645">
        <w:tab/>
      </w:r>
      <w:r w:rsidRPr="00912645">
        <w:tab/>
      </w:r>
      <w:r w:rsidRPr="00912645">
        <w:tab/>
        <w:t>IČZ:</w:t>
      </w:r>
      <w:r w:rsidR="00D314BE" w:rsidRPr="00912645">
        <w:t xml:space="preserve"> </w:t>
      </w:r>
      <w:bookmarkStart w:id="24" w:name="ičz"/>
      <w:r w:rsidR="00D314BE" w:rsidRPr="00912645">
        <w:t>IČZ</w:t>
      </w:r>
      <w:bookmarkEnd w:id="24"/>
    </w:p>
    <w:p w14:paraId="0CBB3582" w14:textId="77777777" w:rsidR="001045E0" w:rsidRPr="00912645" w:rsidRDefault="001045E0" w:rsidP="00912645">
      <w:pPr>
        <w:pStyle w:val="Podnadpis"/>
        <w:rPr>
          <w:b w:val="0"/>
        </w:rPr>
      </w:pPr>
      <w:r w:rsidRPr="00912645">
        <w:rPr>
          <w:b w:val="0"/>
        </w:rPr>
        <w:t xml:space="preserve">(dále jen </w:t>
      </w:r>
      <w:proofErr w:type="gramStart"/>
      <w:r w:rsidRPr="00912645">
        <w:rPr>
          <w:b w:val="0"/>
        </w:rPr>
        <w:t>ZPŠ )</w:t>
      </w:r>
      <w:proofErr w:type="gramEnd"/>
      <w:r w:rsidRPr="00912645">
        <w:rPr>
          <w:b w:val="0"/>
        </w:rPr>
        <w:tab/>
      </w:r>
      <w:r w:rsidRPr="00912645">
        <w:rPr>
          <w:b w:val="0"/>
        </w:rPr>
        <w:tab/>
      </w:r>
      <w:r w:rsidRPr="00912645">
        <w:rPr>
          <w:b w:val="0"/>
        </w:rPr>
        <w:tab/>
      </w:r>
      <w:r w:rsidRPr="00912645">
        <w:rPr>
          <w:b w:val="0"/>
        </w:rPr>
        <w:tab/>
      </w:r>
      <w:r w:rsidRPr="00912645">
        <w:rPr>
          <w:b w:val="0"/>
        </w:rPr>
        <w:tab/>
      </w:r>
      <w:r w:rsidRPr="00912645">
        <w:rPr>
          <w:b w:val="0"/>
        </w:rPr>
        <w:tab/>
      </w:r>
      <w:r w:rsidRPr="00912645">
        <w:rPr>
          <w:b w:val="0"/>
        </w:rPr>
        <w:tab/>
        <w:t xml:space="preserve">(dále jen </w:t>
      </w:r>
      <w:r w:rsidR="00A96AA6" w:rsidRPr="00912645">
        <w:rPr>
          <w:b w:val="0"/>
        </w:rPr>
        <w:t>Poskytovatel</w:t>
      </w:r>
      <w:r w:rsidRPr="00912645">
        <w:rPr>
          <w:b w:val="0"/>
        </w:rPr>
        <w:t>)</w:t>
      </w:r>
    </w:p>
    <w:p w14:paraId="050084C3" w14:textId="77777777" w:rsidR="005A7324" w:rsidRPr="00912645" w:rsidRDefault="0037439E" w:rsidP="00912645">
      <w:pPr>
        <w:pStyle w:val="Zkladntext2"/>
        <w:spacing w:before="240" w:after="360" w:line="240" w:lineRule="auto"/>
        <w:jc w:val="both"/>
        <w:rPr>
          <w:rFonts w:cs="Arial"/>
        </w:rPr>
      </w:pPr>
      <w:r w:rsidRPr="00912645">
        <w:rPr>
          <w:rFonts w:cs="Arial"/>
        </w:rPr>
        <w:t>(nebo dále jen Smluvní strany)</w:t>
      </w:r>
    </w:p>
    <w:p w14:paraId="7FF1D9B8" w14:textId="77777777" w:rsidR="003D7AD8" w:rsidRPr="00912645" w:rsidRDefault="003D7AD8" w:rsidP="00211787">
      <w:pPr>
        <w:pStyle w:val="Odstavecseseznamem"/>
        <w:tabs>
          <w:tab w:val="left" w:pos="0"/>
        </w:tabs>
        <w:autoSpaceDN w:val="0"/>
        <w:ind w:left="0"/>
        <w:contextualSpacing/>
        <w:jc w:val="both"/>
        <w:rPr>
          <w:rFonts w:cs="Arial"/>
        </w:rPr>
      </w:pPr>
      <w:r w:rsidRPr="00912645">
        <w:rPr>
          <w:rFonts w:cs="Arial"/>
        </w:rPr>
        <w:t xml:space="preserve">Smluvní strany se dohodly, že úhrada </w:t>
      </w:r>
      <w:r w:rsidR="00491E34" w:rsidRPr="00912645">
        <w:rPr>
          <w:rFonts w:cs="Arial"/>
        </w:rPr>
        <w:t>hrazených zdravotních služeb</w:t>
      </w:r>
      <w:r w:rsidRPr="00912645">
        <w:rPr>
          <w:rFonts w:cs="Arial"/>
        </w:rPr>
        <w:t xml:space="preserve"> poskytnutých pojištěncům ZPŠ v období od 1. 1. 20</w:t>
      </w:r>
      <w:r w:rsidR="004F47AD" w:rsidRPr="00912645">
        <w:rPr>
          <w:rFonts w:cs="Arial"/>
        </w:rPr>
        <w:t>20</w:t>
      </w:r>
      <w:r w:rsidRPr="00912645">
        <w:rPr>
          <w:rFonts w:cs="Arial"/>
        </w:rPr>
        <w:t xml:space="preserve"> do 31. 12. 20</w:t>
      </w:r>
      <w:r w:rsidR="004F47AD" w:rsidRPr="00912645">
        <w:rPr>
          <w:rFonts w:cs="Arial"/>
        </w:rPr>
        <w:t>20</w:t>
      </w:r>
      <w:r w:rsidRPr="00912645">
        <w:rPr>
          <w:rFonts w:cs="Arial"/>
        </w:rPr>
        <w:t xml:space="preserve"> bude prováděna způsobem odpovídajícím vyhlášce č.</w:t>
      </w:r>
      <w:r w:rsidR="00491E34" w:rsidRPr="00912645">
        <w:rPr>
          <w:rFonts w:cs="Arial"/>
        </w:rPr>
        <w:t> </w:t>
      </w:r>
      <w:r w:rsidR="00FD2E59" w:rsidRPr="00912645">
        <w:rPr>
          <w:rFonts w:cs="Arial"/>
        </w:rPr>
        <w:t>2</w:t>
      </w:r>
      <w:r w:rsidR="00287789" w:rsidRPr="00912645">
        <w:rPr>
          <w:rFonts w:cs="Arial"/>
        </w:rPr>
        <w:t>68</w:t>
      </w:r>
      <w:r w:rsidRPr="00912645">
        <w:rPr>
          <w:rFonts w:cs="Arial"/>
        </w:rPr>
        <w:t>/201</w:t>
      </w:r>
      <w:r w:rsidR="00287789" w:rsidRPr="00912645">
        <w:rPr>
          <w:rFonts w:cs="Arial"/>
        </w:rPr>
        <w:t>9</w:t>
      </w:r>
      <w:r w:rsidRPr="00912645">
        <w:rPr>
          <w:rFonts w:cs="Arial"/>
        </w:rPr>
        <w:t xml:space="preserve"> Sb., o stanovení hodnot bodu, výše úhrad hrazených služeb a regulačních omezení </w:t>
      </w:r>
      <w:r w:rsidR="003B74BC" w:rsidRPr="00912645">
        <w:rPr>
          <w:rFonts w:cs="Arial"/>
        </w:rPr>
        <w:t>pro rok 201</w:t>
      </w:r>
      <w:r w:rsidR="00FD2E59" w:rsidRPr="00912645">
        <w:rPr>
          <w:rFonts w:cs="Arial"/>
        </w:rPr>
        <w:t>9</w:t>
      </w:r>
      <w:r w:rsidR="00962E37" w:rsidRPr="00912645">
        <w:rPr>
          <w:rFonts w:cs="Arial"/>
        </w:rPr>
        <w:t xml:space="preserve"> </w:t>
      </w:r>
      <w:r w:rsidR="00985AB2">
        <w:rPr>
          <w:rFonts w:cs="Arial"/>
        </w:rPr>
        <w:br/>
      </w:r>
      <w:r w:rsidR="00962E37" w:rsidRPr="00912645">
        <w:rPr>
          <w:rFonts w:cs="Arial"/>
        </w:rPr>
        <w:t xml:space="preserve">a v souladu s ustanovením § 17 odst. 5 zákona č. 48/1997 Sb., </w:t>
      </w:r>
      <w:r w:rsidR="0037439E" w:rsidRPr="00912645">
        <w:rPr>
          <w:rFonts w:cs="Arial"/>
        </w:rPr>
        <w:t xml:space="preserve">o veřejném zdravotním pojištění, </w:t>
      </w:r>
      <w:r w:rsidR="00962E37" w:rsidRPr="00912645">
        <w:rPr>
          <w:rFonts w:cs="Arial"/>
        </w:rPr>
        <w:t>ve znění pozdějších předpisů</w:t>
      </w:r>
      <w:r w:rsidR="0037439E" w:rsidRPr="00912645">
        <w:rPr>
          <w:rFonts w:cs="Arial"/>
        </w:rPr>
        <w:t>.</w:t>
      </w:r>
    </w:p>
    <w:p w14:paraId="7C3A607A" w14:textId="77777777" w:rsidR="00FF244B" w:rsidRPr="00912645" w:rsidRDefault="00FF244B" w:rsidP="004940CC">
      <w:pPr>
        <w:pStyle w:val="Nadpis1"/>
        <w:jc w:val="center"/>
      </w:pPr>
    </w:p>
    <w:p w14:paraId="6694133E" w14:textId="77777777" w:rsidR="00FF244B" w:rsidRPr="00912645" w:rsidRDefault="00491E34" w:rsidP="004940CC">
      <w:pPr>
        <w:pStyle w:val="odstavec1"/>
        <w:numPr>
          <w:ilvl w:val="0"/>
          <w:numId w:val="32"/>
        </w:numPr>
        <w:rPr>
          <w:sz w:val="20"/>
        </w:rPr>
      </w:pPr>
      <w:r w:rsidRPr="00912645">
        <w:rPr>
          <w:sz w:val="20"/>
        </w:rPr>
        <w:t>Hrazené zdravotní služby</w:t>
      </w:r>
      <w:r w:rsidR="00FF244B" w:rsidRPr="00912645">
        <w:rPr>
          <w:sz w:val="20"/>
        </w:rPr>
        <w:t xml:space="preserve"> poskytnuté pojištěncům Poskytovatelem v období od </w:t>
      </w:r>
      <w:r w:rsidR="00FF244B" w:rsidRPr="00912645">
        <w:rPr>
          <w:b/>
          <w:bCs/>
          <w:sz w:val="20"/>
        </w:rPr>
        <w:t>1. ledna 20</w:t>
      </w:r>
      <w:r w:rsidR="00287789" w:rsidRPr="00912645">
        <w:rPr>
          <w:b/>
          <w:bCs/>
          <w:sz w:val="20"/>
        </w:rPr>
        <w:t>20</w:t>
      </w:r>
      <w:r w:rsidR="00FF244B" w:rsidRPr="00912645">
        <w:rPr>
          <w:b/>
          <w:bCs/>
          <w:sz w:val="20"/>
        </w:rPr>
        <w:t xml:space="preserve"> do 31. prosince 20</w:t>
      </w:r>
      <w:r w:rsidR="00287789" w:rsidRPr="00912645">
        <w:rPr>
          <w:b/>
          <w:bCs/>
          <w:sz w:val="20"/>
        </w:rPr>
        <w:t>20</w:t>
      </w:r>
      <w:r w:rsidR="00FF244B" w:rsidRPr="00912645">
        <w:rPr>
          <w:b/>
          <w:bCs/>
          <w:sz w:val="20"/>
        </w:rPr>
        <w:t xml:space="preserve"> </w:t>
      </w:r>
      <w:r w:rsidR="00FF244B" w:rsidRPr="00912645">
        <w:rPr>
          <w:sz w:val="20"/>
        </w:rPr>
        <w:t>budou při splnění podmínek stanovených ve Smlouvě včetně tohoto</w:t>
      </w:r>
      <w:r w:rsidR="005F003B" w:rsidRPr="00912645">
        <w:rPr>
          <w:sz w:val="20"/>
        </w:rPr>
        <w:t xml:space="preserve"> dodatku hrazeny podle Přílohy č. 1</w:t>
      </w:r>
      <w:r w:rsidR="003B74BC" w:rsidRPr="00912645">
        <w:rPr>
          <w:sz w:val="20"/>
        </w:rPr>
        <w:t xml:space="preserve"> „</w:t>
      </w:r>
      <w:r w:rsidR="002C0A40" w:rsidRPr="00912645">
        <w:rPr>
          <w:sz w:val="20"/>
        </w:rPr>
        <w:t xml:space="preserve">Výše a </w:t>
      </w:r>
      <w:r w:rsidR="00FF244B" w:rsidRPr="00912645">
        <w:rPr>
          <w:sz w:val="20"/>
        </w:rPr>
        <w:t xml:space="preserve">podmínky úhrady ambulantních </w:t>
      </w:r>
      <w:r w:rsidRPr="00912645">
        <w:rPr>
          <w:sz w:val="20"/>
        </w:rPr>
        <w:t>hrazených zdravotních služeb</w:t>
      </w:r>
      <w:r w:rsidR="00FF244B" w:rsidRPr="00912645">
        <w:rPr>
          <w:sz w:val="20"/>
        </w:rPr>
        <w:t xml:space="preserve"> poskytovaných Poskytovateli v oboru zubní lékařství a příslušná regulační omezení pro rok 20</w:t>
      </w:r>
      <w:r w:rsidR="00287789" w:rsidRPr="00912645">
        <w:rPr>
          <w:sz w:val="20"/>
        </w:rPr>
        <w:t>20</w:t>
      </w:r>
      <w:r w:rsidR="00FF244B" w:rsidRPr="00912645">
        <w:rPr>
          <w:sz w:val="20"/>
        </w:rPr>
        <w:t>“ (dále jen</w:t>
      </w:r>
      <w:r w:rsidR="002C0A40" w:rsidRPr="00912645">
        <w:rPr>
          <w:sz w:val="20"/>
        </w:rPr>
        <w:t xml:space="preserve"> </w:t>
      </w:r>
      <w:r w:rsidR="0037439E" w:rsidRPr="00912645">
        <w:rPr>
          <w:sz w:val="20"/>
        </w:rPr>
        <w:t>P</w:t>
      </w:r>
      <w:r w:rsidR="002C0A40" w:rsidRPr="00912645">
        <w:rPr>
          <w:sz w:val="20"/>
        </w:rPr>
        <w:t>říloha č. 1</w:t>
      </w:r>
      <w:r w:rsidR="005F003B" w:rsidRPr="00912645">
        <w:rPr>
          <w:sz w:val="20"/>
        </w:rPr>
        <w:t>).</w:t>
      </w:r>
    </w:p>
    <w:p w14:paraId="59B31327" w14:textId="77777777" w:rsidR="00FF244B" w:rsidRPr="00912645" w:rsidRDefault="00A66DC3" w:rsidP="004940CC">
      <w:pPr>
        <w:pStyle w:val="odstavec1"/>
        <w:numPr>
          <w:ilvl w:val="0"/>
          <w:numId w:val="32"/>
        </w:numPr>
        <w:rPr>
          <w:sz w:val="20"/>
        </w:rPr>
      </w:pPr>
      <w:r w:rsidRPr="00912645">
        <w:rPr>
          <w:sz w:val="20"/>
        </w:rPr>
        <w:t>Stomatologické výrobky hrazené ze zdravotního pojištění, poskytnuté pojištěncům v období od 1. ledna 20</w:t>
      </w:r>
      <w:r w:rsidR="00287789" w:rsidRPr="00912645">
        <w:rPr>
          <w:sz w:val="20"/>
        </w:rPr>
        <w:t>20</w:t>
      </w:r>
      <w:r w:rsidRPr="00912645">
        <w:rPr>
          <w:sz w:val="20"/>
        </w:rPr>
        <w:t xml:space="preserve"> do 31. prosince 20</w:t>
      </w:r>
      <w:r w:rsidR="00287789" w:rsidRPr="00912645">
        <w:rPr>
          <w:sz w:val="20"/>
        </w:rPr>
        <w:t>20</w:t>
      </w:r>
      <w:r w:rsidRPr="00912645">
        <w:rPr>
          <w:sz w:val="20"/>
        </w:rPr>
        <w:t xml:space="preserve"> budou při splnění podmínek stanovených ve Smlouvě hrazeny ve výši maximálních cen uvedených v cenovém rozhodnutí MZ ČR ve znění platném a účinném ke dni poskytnutí stomatologického výrobku pojištěnci ZPŠ.</w:t>
      </w:r>
      <w:r w:rsidR="00FF244B" w:rsidRPr="00912645">
        <w:rPr>
          <w:sz w:val="20"/>
        </w:rPr>
        <w:t xml:space="preserve"> Stomatologickým výrobkem plně hrazeným ze zdravotního pojištění se rozumí výrobek uvedený a oz</w:t>
      </w:r>
      <w:r w:rsidR="005F003B" w:rsidRPr="00912645">
        <w:rPr>
          <w:sz w:val="20"/>
        </w:rPr>
        <w:t>načený symbolem „I“</w:t>
      </w:r>
      <w:r w:rsidR="00FF244B" w:rsidRPr="00912645">
        <w:rPr>
          <w:sz w:val="20"/>
        </w:rPr>
        <w:t>. Stomatologické výrobky částečně hrazené ze zdravotního pojištění, poskytnuté pojištěncům v období roku 20</w:t>
      </w:r>
      <w:r w:rsidR="00287789" w:rsidRPr="00912645">
        <w:rPr>
          <w:sz w:val="20"/>
        </w:rPr>
        <w:t>20</w:t>
      </w:r>
      <w:r w:rsidR="00FF244B" w:rsidRPr="00912645">
        <w:rPr>
          <w:sz w:val="20"/>
        </w:rPr>
        <w:t>, budou hrazen</w:t>
      </w:r>
      <w:r w:rsidR="00173CA8" w:rsidRPr="00912645">
        <w:rPr>
          <w:sz w:val="20"/>
        </w:rPr>
        <w:t>y ve výši stanovené v příloze č. 4</w:t>
      </w:r>
      <w:r w:rsidR="004C4645" w:rsidRPr="00912645">
        <w:rPr>
          <w:sz w:val="20"/>
        </w:rPr>
        <w:t>.</w:t>
      </w:r>
      <w:r w:rsidR="00173CA8" w:rsidRPr="00912645">
        <w:rPr>
          <w:sz w:val="20"/>
        </w:rPr>
        <w:t xml:space="preserve"> zákona č. 48/1997 Sb.</w:t>
      </w:r>
      <w:r w:rsidR="00FD2E59" w:rsidRPr="00912645">
        <w:rPr>
          <w:sz w:val="20"/>
        </w:rPr>
        <w:t>,</w:t>
      </w:r>
      <w:r w:rsidR="000C582C" w:rsidRPr="00912645">
        <w:rPr>
          <w:sz w:val="20"/>
        </w:rPr>
        <w:br/>
      </w:r>
      <w:r w:rsidR="0037439E" w:rsidRPr="00912645">
        <w:rPr>
          <w:sz w:val="20"/>
        </w:rPr>
        <w:t>o veřejném zdravotním pojištění,</w:t>
      </w:r>
      <w:r w:rsidR="00173CA8" w:rsidRPr="00912645">
        <w:rPr>
          <w:sz w:val="20"/>
        </w:rPr>
        <w:t xml:space="preserve"> ve znění pozdějších předp</w:t>
      </w:r>
      <w:r w:rsidR="002C0A40" w:rsidRPr="00912645">
        <w:rPr>
          <w:sz w:val="20"/>
        </w:rPr>
        <w:t>isů.</w:t>
      </w:r>
    </w:p>
    <w:p w14:paraId="45F2B302" w14:textId="77777777" w:rsidR="00B56832" w:rsidRPr="00912645" w:rsidRDefault="00B56832" w:rsidP="00D3543E">
      <w:pPr>
        <w:pStyle w:val="odstavec1"/>
        <w:numPr>
          <w:ilvl w:val="0"/>
          <w:numId w:val="32"/>
        </w:numPr>
        <w:rPr>
          <w:sz w:val="20"/>
        </w:rPr>
      </w:pPr>
      <w:r w:rsidRPr="00912645">
        <w:rPr>
          <w:sz w:val="20"/>
        </w:rPr>
        <w:t>S</w:t>
      </w:r>
      <w:r w:rsidR="0037439E" w:rsidRPr="00912645">
        <w:rPr>
          <w:sz w:val="20"/>
        </w:rPr>
        <w:t>mluvní s</w:t>
      </w:r>
      <w:r w:rsidRPr="00912645">
        <w:rPr>
          <w:sz w:val="20"/>
        </w:rPr>
        <w:t xml:space="preserve">trany se dohodly, že budou v roce </w:t>
      </w:r>
      <w:r w:rsidR="00D3543E" w:rsidRPr="00912645">
        <w:rPr>
          <w:sz w:val="20"/>
        </w:rPr>
        <w:t>2020</w:t>
      </w:r>
      <w:r w:rsidRPr="00912645">
        <w:rPr>
          <w:sz w:val="20"/>
        </w:rPr>
        <w:t xml:space="preserve"> postupovat dle výše a podmínek úhrad </w:t>
      </w:r>
      <w:r w:rsidR="00AE3D48" w:rsidRPr="00912645">
        <w:rPr>
          <w:sz w:val="20"/>
        </w:rPr>
        <w:br/>
      </w:r>
      <w:r w:rsidRPr="00912645">
        <w:rPr>
          <w:sz w:val="20"/>
        </w:rPr>
        <w:t xml:space="preserve">a </w:t>
      </w:r>
      <w:r w:rsidR="0037439E" w:rsidRPr="00912645">
        <w:rPr>
          <w:sz w:val="20"/>
        </w:rPr>
        <w:t>h</w:t>
      </w:r>
      <w:r w:rsidRPr="00912645">
        <w:rPr>
          <w:sz w:val="20"/>
        </w:rPr>
        <w:t xml:space="preserve">razených stomatologických výrobků uvedených v odstavcích 1) a 2), které tvoří součást tohoto smluvního dodatku a které byly projednány se zástupci poskytovatelů </w:t>
      </w:r>
      <w:r w:rsidR="00491E34" w:rsidRPr="00912645">
        <w:rPr>
          <w:sz w:val="20"/>
        </w:rPr>
        <w:t>hrazených zdravotních služeb</w:t>
      </w:r>
      <w:r w:rsidRPr="00912645">
        <w:rPr>
          <w:sz w:val="20"/>
        </w:rPr>
        <w:t xml:space="preserve"> a </w:t>
      </w:r>
      <w:r w:rsidR="000C582C" w:rsidRPr="00912645">
        <w:rPr>
          <w:sz w:val="20"/>
        </w:rPr>
        <w:t>jsou z</w:t>
      </w:r>
      <w:r w:rsidRPr="00912645">
        <w:rPr>
          <w:sz w:val="20"/>
        </w:rPr>
        <w:t xml:space="preserve">veřejněny na webových stránkách </w:t>
      </w:r>
      <w:hyperlink r:id="rId8" w:history="1">
        <w:r w:rsidRPr="00912645">
          <w:rPr>
            <w:rStyle w:val="Hypertextovodkaz"/>
            <w:sz w:val="20"/>
          </w:rPr>
          <w:t>www.zpskoda.cz</w:t>
        </w:r>
      </w:hyperlink>
      <w:r w:rsidRPr="00912645">
        <w:rPr>
          <w:sz w:val="20"/>
        </w:rPr>
        <w:t xml:space="preserve">. </w:t>
      </w:r>
    </w:p>
    <w:p w14:paraId="0ACA2687" w14:textId="77777777" w:rsidR="003E6681" w:rsidRPr="00912645" w:rsidRDefault="003E6681" w:rsidP="003E6681">
      <w:pPr>
        <w:pStyle w:val="odstavec1"/>
        <w:numPr>
          <w:ilvl w:val="0"/>
          <w:numId w:val="32"/>
        </w:numPr>
        <w:rPr>
          <w:sz w:val="20"/>
        </w:rPr>
      </w:pPr>
      <w:r w:rsidRPr="00912645">
        <w:rPr>
          <w:sz w:val="20"/>
        </w:rPr>
        <w:t>Smluvní strany se podle § 17 odst. 5 zákona č. 48/1997 Sb., o veřejném zdravotním pojištění, ve znění pozdějších předpisů</w:t>
      </w:r>
      <w:r w:rsidR="00DC4380" w:rsidRPr="00912645">
        <w:rPr>
          <w:sz w:val="20"/>
        </w:rPr>
        <w:t>,</w:t>
      </w:r>
      <w:r w:rsidRPr="00912645">
        <w:rPr>
          <w:sz w:val="20"/>
        </w:rPr>
        <w:t xml:space="preserve"> nad rámec vyhlášky č. </w:t>
      </w:r>
      <w:r w:rsidR="00962E37" w:rsidRPr="00912645">
        <w:rPr>
          <w:sz w:val="20"/>
        </w:rPr>
        <w:t>2</w:t>
      </w:r>
      <w:r w:rsidR="00D3543E" w:rsidRPr="00912645">
        <w:rPr>
          <w:sz w:val="20"/>
        </w:rPr>
        <w:t>68</w:t>
      </w:r>
      <w:r w:rsidR="00962E37" w:rsidRPr="00912645">
        <w:rPr>
          <w:sz w:val="20"/>
        </w:rPr>
        <w:t>/201</w:t>
      </w:r>
      <w:r w:rsidR="00D3543E" w:rsidRPr="00912645">
        <w:rPr>
          <w:sz w:val="20"/>
        </w:rPr>
        <w:t>9</w:t>
      </w:r>
      <w:r w:rsidRPr="00912645">
        <w:rPr>
          <w:sz w:val="20"/>
        </w:rPr>
        <w:t xml:space="preserve"> Sb., </w:t>
      </w:r>
      <w:r w:rsidR="0037439E" w:rsidRPr="00912645">
        <w:rPr>
          <w:sz w:val="20"/>
        </w:rPr>
        <w:t xml:space="preserve">o stanovení hodnot bodu, výše </w:t>
      </w:r>
      <w:r w:rsidR="0037439E" w:rsidRPr="00912645">
        <w:rPr>
          <w:sz w:val="20"/>
        </w:rPr>
        <w:lastRenderedPageBreak/>
        <w:t>úhrad hrazených služeb a regulačních omezení pro rok 20</w:t>
      </w:r>
      <w:r w:rsidR="00D3543E" w:rsidRPr="00912645">
        <w:rPr>
          <w:sz w:val="20"/>
        </w:rPr>
        <w:t>20</w:t>
      </w:r>
      <w:r w:rsidR="0037439E" w:rsidRPr="00912645">
        <w:rPr>
          <w:sz w:val="20"/>
        </w:rPr>
        <w:t xml:space="preserve">, </w:t>
      </w:r>
      <w:r w:rsidRPr="00912645">
        <w:rPr>
          <w:sz w:val="20"/>
        </w:rPr>
        <w:t>dohody, že v rámci celkového finančního vypořádání, které pr</w:t>
      </w:r>
      <w:r w:rsidR="00962E37" w:rsidRPr="00912645">
        <w:rPr>
          <w:sz w:val="20"/>
        </w:rPr>
        <w:t>oběhne nejpozději do 30. 4. 202</w:t>
      </w:r>
      <w:r w:rsidR="006147FE" w:rsidRPr="00912645">
        <w:rPr>
          <w:sz w:val="20"/>
        </w:rPr>
        <w:t>1</w:t>
      </w:r>
      <w:r w:rsidRPr="00912645">
        <w:rPr>
          <w:sz w:val="20"/>
        </w:rPr>
        <w:t>, obdrží Po</w:t>
      </w:r>
      <w:r w:rsidR="006E7235" w:rsidRPr="00912645">
        <w:rPr>
          <w:sz w:val="20"/>
        </w:rPr>
        <w:t>skytovatel</w:t>
      </w:r>
      <w:r w:rsidR="00962E37" w:rsidRPr="00912645">
        <w:rPr>
          <w:sz w:val="20"/>
        </w:rPr>
        <w:t xml:space="preserve"> </w:t>
      </w:r>
      <w:r w:rsidRPr="00912645">
        <w:rPr>
          <w:sz w:val="20"/>
        </w:rPr>
        <w:t xml:space="preserve">za každou vystavenou a ZPŠ uznanou položku na receptu v elektronické podobě v hodnoceném období, na základě nichž dojde k výdeji léčivých přípravků plně či částečně hrazených z veřejného zdravotního pojištění, úhradu ve výši </w:t>
      </w:r>
      <w:r w:rsidRPr="00912645">
        <w:rPr>
          <w:b/>
          <w:sz w:val="20"/>
        </w:rPr>
        <w:t>1,70 Kč</w:t>
      </w:r>
      <w:r w:rsidRPr="00912645">
        <w:rPr>
          <w:sz w:val="20"/>
        </w:rPr>
        <w:t>.</w:t>
      </w:r>
      <w:r w:rsidR="00962E37" w:rsidRPr="00912645">
        <w:rPr>
          <w:sz w:val="20"/>
        </w:rPr>
        <w:t xml:space="preserve"> </w:t>
      </w:r>
    </w:p>
    <w:p w14:paraId="0834B182" w14:textId="77777777" w:rsidR="00AE3D48" w:rsidRPr="00912645" w:rsidRDefault="00AE3D48" w:rsidP="00AE3D48">
      <w:pPr>
        <w:pStyle w:val="odstavec1"/>
        <w:numPr>
          <w:ilvl w:val="0"/>
          <w:numId w:val="32"/>
        </w:numPr>
        <w:rPr>
          <w:sz w:val="20"/>
        </w:rPr>
      </w:pPr>
      <w:r w:rsidRPr="00912645">
        <w:rPr>
          <w:sz w:val="20"/>
        </w:rPr>
        <w:t>Smluvní strany se dohodl</w:t>
      </w:r>
      <w:r w:rsidR="00912645">
        <w:rPr>
          <w:sz w:val="20"/>
        </w:rPr>
        <w:t>y</w:t>
      </w:r>
      <w:r w:rsidRPr="00912645">
        <w:rPr>
          <w:sz w:val="20"/>
        </w:rPr>
        <w:t xml:space="preserve">, že za každé dokladovatelné ověření platnosti registrace u trvale ošetřovaného pojištěnce za poslední 3 roky a vykázání výkonu </w:t>
      </w:r>
      <w:r w:rsidR="000864F5" w:rsidRPr="00912645">
        <w:rPr>
          <w:b/>
          <w:sz w:val="20"/>
        </w:rPr>
        <w:t>897</w:t>
      </w:r>
      <w:r w:rsidR="000864F5" w:rsidRPr="00912645">
        <w:rPr>
          <w:sz w:val="20"/>
        </w:rPr>
        <w:t xml:space="preserve"> </w:t>
      </w:r>
      <w:r w:rsidRPr="00912645">
        <w:rPr>
          <w:sz w:val="20"/>
        </w:rPr>
        <w:t xml:space="preserve">- validace platnosti registrace uhradí ZPŠ bonifikaci ve výši </w:t>
      </w:r>
      <w:r w:rsidRPr="00912645">
        <w:rPr>
          <w:b/>
          <w:sz w:val="20"/>
        </w:rPr>
        <w:t>10 Kč</w:t>
      </w:r>
      <w:r w:rsidRPr="00912645">
        <w:rPr>
          <w:sz w:val="20"/>
        </w:rPr>
        <w:t>. Frekvence četnosti vykazování tohoto výkonu je omezena na 1 x za pojištěnce registrovaného u PZS. K ověření registrace pojištěnců poskytne ZPŠ informační podporu na vyžádání poskytovatele a po odeslání seznamu registrovaných pojištěnců příslušného poskytovatele přes Portál zdravotních poštoven (po přihlášení do Portálu ZP ve složce: služby pro poskytovatele</w:t>
      </w:r>
      <w:r w:rsidR="000864F5" w:rsidRPr="00912645">
        <w:rPr>
          <w:sz w:val="20"/>
        </w:rPr>
        <w:t xml:space="preserve"> </w:t>
      </w:r>
      <w:r w:rsidRPr="00912645">
        <w:rPr>
          <w:sz w:val="20"/>
        </w:rPr>
        <w:t xml:space="preserve">/ ověření registrace).    </w:t>
      </w:r>
    </w:p>
    <w:p w14:paraId="688A7EFF" w14:textId="77777777" w:rsidR="00AE3D48" w:rsidRPr="00912645" w:rsidRDefault="00AE3D48" w:rsidP="00AE3D48">
      <w:pPr>
        <w:pStyle w:val="odstavec1"/>
        <w:numPr>
          <w:ilvl w:val="0"/>
          <w:numId w:val="32"/>
        </w:numPr>
        <w:rPr>
          <w:sz w:val="20"/>
        </w:rPr>
      </w:pPr>
      <w:r w:rsidRPr="00912645">
        <w:rPr>
          <w:sz w:val="20"/>
        </w:rPr>
        <w:t>Smluvní strany se dohodl</w:t>
      </w:r>
      <w:r w:rsidR="00912645">
        <w:rPr>
          <w:sz w:val="20"/>
        </w:rPr>
        <w:t>y</w:t>
      </w:r>
      <w:r w:rsidRPr="00912645">
        <w:rPr>
          <w:sz w:val="20"/>
        </w:rPr>
        <w:t xml:space="preserve">, že při přijetí nového pojištěnce do trvalé péče po provedení a vykázání výkonu 00900 a zároveň při vykázání výkonu </w:t>
      </w:r>
      <w:r w:rsidR="000864F5" w:rsidRPr="00912645">
        <w:rPr>
          <w:b/>
          <w:sz w:val="20"/>
        </w:rPr>
        <w:t>898</w:t>
      </w:r>
      <w:r w:rsidRPr="00912645">
        <w:rPr>
          <w:sz w:val="20"/>
        </w:rPr>
        <w:t xml:space="preserve"> - přijetí nového pojištěnce ZPŠ do trvalé péče uhradí ZPŠ za každého takovéhoto pojištěnce, u kterého nebyl příslušným poskytovatelem vykázán výkon ošetření registrované pojištěnce pod kódy výkonů 00900, 00901, 00902, 00946 </w:t>
      </w:r>
      <w:r w:rsidRPr="00912645">
        <w:rPr>
          <w:sz w:val="20"/>
        </w:rPr>
        <w:br/>
        <w:t xml:space="preserve">a 00947 v posledních třech letech bonifikaci </w:t>
      </w:r>
      <w:r w:rsidRPr="00912645">
        <w:rPr>
          <w:b/>
          <w:sz w:val="20"/>
        </w:rPr>
        <w:t>100 Kč</w:t>
      </w:r>
      <w:r w:rsidRPr="00912645">
        <w:rPr>
          <w:sz w:val="20"/>
        </w:rPr>
        <w:t>. Frekvence vykazování je omezena na 1 x za pojištěnce registrovaného u PZS</w:t>
      </w:r>
      <w:r w:rsidR="000864F5" w:rsidRPr="00912645">
        <w:rPr>
          <w:sz w:val="20"/>
        </w:rPr>
        <w:t>.</w:t>
      </w:r>
    </w:p>
    <w:p w14:paraId="2436F460" w14:textId="77777777" w:rsidR="001045E0" w:rsidRPr="00912645" w:rsidRDefault="001045E0" w:rsidP="004940CC">
      <w:pPr>
        <w:pStyle w:val="Nadpis1"/>
        <w:jc w:val="center"/>
      </w:pPr>
    </w:p>
    <w:p w14:paraId="6B49C464" w14:textId="77777777" w:rsidR="001045E0" w:rsidRPr="00912645" w:rsidRDefault="00A96AA6" w:rsidP="001045E0">
      <w:pPr>
        <w:numPr>
          <w:ilvl w:val="0"/>
          <w:numId w:val="13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</w:rPr>
      </w:pPr>
      <w:r w:rsidRPr="00912645">
        <w:rPr>
          <w:rFonts w:cs="Arial"/>
        </w:rPr>
        <w:t>Poskytovatel</w:t>
      </w:r>
      <w:r w:rsidR="001045E0" w:rsidRPr="00912645">
        <w:rPr>
          <w:rFonts w:cs="Arial"/>
        </w:rPr>
        <w:t xml:space="preserve"> se zavazuje, že za zdravotní </w:t>
      </w:r>
      <w:r w:rsidR="007004A8" w:rsidRPr="00912645">
        <w:rPr>
          <w:rFonts w:cs="Arial"/>
        </w:rPr>
        <w:t>služby</w:t>
      </w:r>
      <w:r w:rsidR="001045E0" w:rsidRPr="00912645">
        <w:rPr>
          <w:rFonts w:cs="Arial"/>
        </w:rPr>
        <w:t xml:space="preserve"> hrazen</w:t>
      </w:r>
      <w:r w:rsidR="007004A8" w:rsidRPr="00912645">
        <w:rPr>
          <w:rFonts w:cs="Arial"/>
        </w:rPr>
        <w:t>é</w:t>
      </w:r>
      <w:r w:rsidR="001045E0" w:rsidRPr="00912645">
        <w:rPr>
          <w:rFonts w:cs="Arial"/>
        </w:rPr>
        <w:t xml:space="preserve"> z v</w:t>
      </w:r>
      <w:r w:rsidR="00851289" w:rsidRPr="00912645">
        <w:rPr>
          <w:rFonts w:cs="Arial"/>
        </w:rPr>
        <w:t>eřejného zdravotního pojištění</w:t>
      </w:r>
      <w:r w:rsidR="001045E0" w:rsidRPr="00912645">
        <w:rPr>
          <w:rFonts w:cs="Arial"/>
        </w:rPr>
        <w:t xml:space="preserve"> nebude od pojištěnců ZPŠ požadovat a přijímat úhrady v hotovosti. Na tomto závazku se </w:t>
      </w:r>
      <w:r w:rsidR="0037439E" w:rsidRPr="00912645">
        <w:rPr>
          <w:rFonts w:cs="Arial"/>
        </w:rPr>
        <w:t>S</w:t>
      </w:r>
      <w:r w:rsidR="001045E0" w:rsidRPr="00912645">
        <w:rPr>
          <w:rFonts w:cs="Arial"/>
        </w:rPr>
        <w:t>mluvní strany dohodly na základě ustanovení § 11 odst. 1 písmeno d) zákona č. 48/1997 Sb.,</w:t>
      </w:r>
      <w:r w:rsidR="0037439E" w:rsidRPr="00912645">
        <w:rPr>
          <w:rFonts w:cs="Arial"/>
        </w:rPr>
        <w:t xml:space="preserve"> o veřejném zdravotním pojištění,</w:t>
      </w:r>
      <w:r w:rsidR="001045E0" w:rsidRPr="00912645">
        <w:rPr>
          <w:rFonts w:cs="Arial"/>
        </w:rPr>
        <w:t xml:space="preserve"> ve znění pozdějších předpisů. Porušení tohoto závazku prohlašují </w:t>
      </w:r>
      <w:r w:rsidR="0037439E" w:rsidRPr="00912645">
        <w:rPr>
          <w:rFonts w:cs="Arial"/>
        </w:rPr>
        <w:t>S</w:t>
      </w:r>
      <w:r w:rsidR="001045E0" w:rsidRPr="00912645">
        <w:rPr>
          <w:rFonts w:cs="Arial"/>
        </w:rPr>
        <w:t>mluvní strany za podstatné porušení smlouvy.</w:t>
      </w:r>
    </w:p>
    <w:p w14:paraId="08000F0B" w14:textId="77777777" w:rsidR="001045E0" w:rsidRPr="00912645" w:rsidRDefault="001045E0" w:rsidP="001045E0">
      <w:pPr>
        <w:ind w:left="360" w:hanging="360"/>
        <w:jc w:val="both"/>
        <w:rPr>
          <w:rFonts w:cs="Arial"/>
        </w:rPr>
      </w:pPr>
      <w:r w:rsidRPr="00912645">
        <w:rPr>
          <w:rFonts w:cs="Arial"/>
        </w:rPr>
        <w:t>2)</w:t>
      </w:r>
      <w:r w:rsidRPr="00912645">
        <w:rPr>
          <w:rFonts w:cs="Arial"/>
        </w:rPr>
        <w:tab/>
        <w:t xml:space="preserve">ZPŠ zaplatí </w:t>
      </w:r>
      <w:r w:rsidR="00A96AA6" w:rsidRPr="00912645">
        <w:rPr>
          <w:rFonts w:cs="Arial"/>
        </w:rPr>
        <w:t>Poskytovateli</w:t>
      </w:r>
      <w:r w:rsidRPr="00912645">
        <w:rPr>
          <w:rFonts w:cs="Arial"/>
        </w:rPr>
        <w:t xml:space="preserve"> úhradu poskytnut</w:t>
      </w:r>
      <w:r w:rsidR="007004A8" w:rsidRPr="00912645">
        <w:rPr>
          <w:rFonts w:cs="Arial"/>
        </w:rPr>
        <w:t xml:space="preserve">ých </w:t>
      </w:r>
      <w:r w:rsidR="00491E34" w:rsidRPr="00912645">
        <w:rPr>
          <w:rFonts w:cs="Arial"/>
        </w:rPr>
        <w:t>hrazených zdravotních služeb</w:t>
      </w:r>
      <w:r w:rsidRPr="00912645">
        <w:rPr>
          <w:rFonts w:cs="Arial"/>
        </w:rPr>
        <w:t xml:space="preserve"> za </w:t>
      </w:r>
      <w:r w:rsidR="004905B2" w:rsidRPr="00912645">
        <w:rPr>
          <w:rFonts w:cs="Arial"/>
        </w:rPr>
        <w:t xml:space="preserve">období roku </w:t>
      </w:r>
      <w:r w:rsidRPr="00912645">
        <w:rPr>
          <w:rFonts w:cs="Arial"/>
        </w:rPr>
        <w:t>20</w:t>
      </w:r>
      <w:r w:rsidR="006147FE" w:rsidRPr="00912645">
        <w:rPr>
          <w:rFonts w:cs="Arial"/>
        </w:rPr>
        <w:t>20</w:t>
      </w:r>
      <w:r w:rsidRPr="00912645">
        <w:rPr>
          <w:rFonts w:cs="Arial"/>
        </w:rPr>
        <w:t xml:space="preserve"> sjednaným způsobem, ve lhůtách splatnosti </w:t>
      </w:r>
      <w:r w:rsidR="007004A8" w:rsidRPr="00912645">
        <w:rPr>
          <w:rFonts w:cs="Arial"/>
        </w:rPr>
        <w:t>d</w:t>
      </w:r>
      <w:r w:rsidRPr="00912645">
        <w:rPr>
          <w:rFonts w:cs="Arial"/>
        </w:rPr>
        <w:t xml:space="preserve">le </w:t>
      </w:r>
      <w:r w:rsidR="007004A8" w:rsidRPr="00912645">
        <w:rPr>
          <w:rFonts w:cs="Arial"/>
        </w:rPr>
        <w:t>S</w:t>
      </w:r>
      <w:r w:rsidR="005E35E8" w:rsidRPr="00912645">
        <w:rPr>
          <w:rFonts w:cs="Arial"/>
        </w:rPr>
        <w:t xml:space="preserve">mlouvy o poskytování a úhradě </w:t>
      </w:r>
      <w:r w:rsidR="00491E34" w:rsidRPr="00912645">
        <w:rPr>
          <w:rFonts w:cs="Arial"/>
        </w:rPr>
        <w:t>hrazených služeb</w:t>
      </w:r>
      <w:r w:rsidR="005E35E8" w:rsidRPr="00912645">
        <w:rPr>
          <w:rFonts w:cs="Arial"/>
        </w:rPr>
        <w:t xml:space="preserve">, či dle </w:t>
      </w:r>
      <w:r w:rsidR="00B108D7" w:rsidRPr="00912645">
        <w:rPr>
          <w:rFonts w:cs="Arial"/>
        </w:rPr>
        <w:t>vyhlášky č. 618/2006 Sb.</w:t>
      </w:r>
      <w:r w:rsidR="0037439E" w:rsidRPr="00912645">
        <w:rPr>
          <w:rFonts w:cs="Arial"/>
        </w:rPr>
        <w:t>, kterou se vydávají rámcové smlouvy.</w:t>
      </w:r>
      <w:r w:rsidRPr="00912645">
        <w:rPr>
          <w:rFonts w:cs="Arial"/>
        </w:rPr>
        <w:t xml:space="preserve"> Předložené faktury budou obsahovat pouze </w:t>
      </w:r>
      <w:r w:rsidR="00491E34" w:rsidRPr="00912645">
        <w:rPr>
          <w:rFonts w:cs="Arial"/>
        </w:rPr>
        <w:t>hrazené zdravotní služby</w:t>
      </w:r>
      <w:r w:rsidR="007004A8" w:rsidRPr="00912645">
        <w:rPr>
          <w:rFonts w:cs="Arial"/>
        </w:rPr>
        <w:t xml:space="preserve"> </w:t>
      </w:r>
      <w:r w:rsidRPr="00912645">
        <w:rPr>
          <w:rFonts w:cs="Arial"/>
        </w:rPr>
        <w:t>proveden</w:t>
      </w:r>
      <w:r w:rsidR="007004A8" w:rsidRPr="00912645">
        <w:rPr>
          <w:rFonts w:cs="Arial"/>
        </w:rPr>
        <w:t>é</w:t>
      </w:r>
      <w:r w:rsidRPr="00912645">
        <w:rPr>
          <w:rFonts w:cs="Arial"/>
        </w:rPr>
        <w:t xml:space="preserve"> v</w:t>
      </w:r>
      <w:r w:rsidR="003D2600" w:rsidRPr="00912645">
        <w:rPr>
          <w:rFonts w:cs="Arial"/>
        </w:rPr>
        <w:t> </w:t>
      </w:r>
      <w:r w:rsidR="00964384" w:rsidRPr="00912645">
        <w:rPr>
          <w:rFonts w:cs="Arial"/>
        </w:rPr>
        <w:t>r</w:t>
      </w:r>
      <w:r w:rsidR="00390062" w:rsidRPr="00912645">
        <w:rPr>
          <w:rFonts w:cs="Arial"/>
        </w:rPr>
        <w:t>oce</w:t>
      </w:r>
      <w:r w:rsidR="00964384" w:rsidRPr="00912645">
        <w:rPr>
          <w:rFonts w:cs="Arial"/>
        </w:rPr>
        <w:t xml:space="preserve"> 20</w:t>
      </w:r>
      <w:r w:rsidR="006147FE" w:rsidRPr="00912645">
        <w:rPr>
          <w:rFonts w:cs="Arial"/>
        </w:rPr>
        <w:t>20</w:t>
      </w:r>
      <w:r w:rsidRPr="00912645">
        <w:rPr>
          <w:rFonts w:cs="Arial"/>
        </w:rPr>
        <w:t>, nesplnění této podmínky je vadou faktury.</w:t>
      </w:r>
    </w:p>
    <w:p w14:paraId="054DBCE4" w14:textId="77777777" w:rsidR="001045E0" w:rsidRPr="00912645" w:rsidRDefault="001045E0" w:rsidP="001045E0">
      <w:pPr>
        <w:ind w:left="400" w:hanging="400"/>
        <w:jc w:val="both"/>
        <w:rPr>
          <w:rFonts w:cs="Arial"/>
        </w:rPr>
      </w:pPr>
      <w:r w:rsidRPr="00912645">
        <w:rPr>
          <w:rFonts w:cs="Arial"/>
        </w:rPr>
        <w:t>3)</w:t>
      </w:r>
      <w:r w:rsidRPr="00912645">
        <w:rPr>
          <w:rFonts w:cs="Arial"/>
        </w:rPr>
        <w:tab/>
      </w:r>
      <w:r w:rsidR="003E3752" w:rsidRPr="00912645">
        <w:rPr>
          <w:rFonts w:cs="Arial"/>
        </w:rPr>
        <w:t>Poskytovatel</w:t>
      </w:r>
      <w:r w:rsidRPr="00912645">
        <w:rPr>
          <w:rFonts w:cs="Arial"/>
        </w:rPr>
        <w:t xml:space="preserve"> se zavazuje vykazovat vešker</w:t>
      </w:r>
      <w:r w:rsidR="007004A8" w:rsidRPr="00912645">
        <w:rPr>
          <w:rFonts w:cs="Arial"/>
        </w:rPr>
        <w:t>é</w:t>
      </w:r>
      <w:r w:rsidRPr="00912645">
        <w:rPr>
          <w:rFonts w:cs="Arial"/>
        </w:rPr>
        <w:t xml:space="preserve"> poskytnut</w:t>
      </w:r>
      <w:r w:rsidR="007004A8" w:rsidRPr="00912645">
        <w:rPr>
          <w:rFonts w:cs="Arial"/>
        </w:rPr>
        <w:t xml:space="preserve">é </w:t>
      </w:r>
      <w:r w:rsidR="00491E34" w:rsidRPr="00912645">
        <w:rPr>
          <w:rFonts w:cs="Arial"/>
        </w:rPr>
        <w:t>hrazené zdravotní služby</w:t>
      </w:r>
      <w:r w:rsidR="004D5190" w:rsidRPr="00912645">
        <w:rPr>
          <w:rFonts w:cs="Arial"/>
        </w:rPr>
        <w:t xml:space="preserve"> </w:t>
      </w:r>
      <w:r w:rsidRPr="00912645">
        <w:rPr>
          <w:rFonts w:cs="Arial"/>
        </w:rPr>
        <w:t xml:space="preserve">v souladu </w:t>
      </w:r>
      <w:r w:rsidR="00985AB2">
        <w:rPr>
          <w:rFonts w:cs="Arial"/>
        </w:rPr>
        <w:br/>
      </w:r>
      <w:r w:rsidRPr="00912645">
        <w:rPr>
          <w:rFonts w:cs="Arial"/>
        </w:rPr>
        <w:t>s</w:t>
      </w:r>
      <w:r w:rsidR="0037439E" w:rsidRPr="00912645">
        <w:rPr>
          <w:rFonts w:cs="Arial"/>
        </w:rPr>
        <w:t xml:space="preserve"> </w:t>
      </w:r>
      <w:r w:rsidRPr="00912645">
        <w:rPr>
          <w:rFonts w:cs="Arial"/>
        </w:rPr>
        <w:t>platnou metodikou VZP ČR pro pořizování a předávání dokladů, verze 6.</w:t>
      </w:r>
      <w:r w:rsidR="00C6059D" w:rsidRPr="00912645">
        <w:rPr>
          <w:rFonts w:cs="Arial"/>
        </w:rPr>
        <w:t>2</w:t>
      </w:r>
      <w:r w:rsidR="001A4A5A" w:rsidRPr="00912645">
        <w:rPr>
          <w:rFonts w:cs="Arial"/>
        </w:rPr>
        <w:t>, včetně platných dodatků.</w:t>
      </w:r>
    </w:p>
    <w:p w14:paraId="12542A88" w14:textId="77777777" w:rsidR="001045E0" w:rsidRPr="00912645" w:rsidRDefault="001045E0" w:rsidP="004940CC">
      <w:pPr>
        <w:pStyle w:val="Nadpis1"/>
        <w:jc w:val="center"/>
      </w:pPr>
    </w:p>
    <w:p w14:paraId="41F0639F" w14:textId="77777777" w:rsidR="00F71E46" w:rsidRPr="00912645" w:rsidRDefault="00F71E46" w:rsidP="00F71E46">
      <w:pPr>
        <w:numPr>
          <w:ilvl w:val="0"/>
          <w:numId w:val="24"/>
        </w:numPr>
        <w:spacing w:before="120"/>
        <w:ind w:left="426" w:hanging="426"/>
        <w:jc w:val="both"/>
        <w:outlineLvl w:val="0"/>
        <w:rPr>
          <w:rFonts w:cs="Arial"/>
        </w:rPr>
      </w:pPr>
      <w:r w:rsidRPr="00912645">
        <w:rPr>
          <w:rFonts w:cs="Arial"/>
        </w:rPr>
        <w:t xml:space="preserve">Tento </w:t>
      </w:r>
      <w:r w:rsidR="00EC57A9" w:rsidRPr="00912645">
        <w:rPr>
          <w:rFonts w:cs="Arial"/>
        </w:rPr>
        <w:t>D</w:t>
      </w:r>
      <w:r w:rsidRPr="00912645">
        <w:rPr>
          <w:rFonts w:cs="Arial"/>
        </w:rPr>
        <w:t xml:space="preserve">odatek se stává nedílnou součástí Smlouvy. </w:t>
      </w:r>
    </w:p>
    <w:p w14:paraId="3E2A97CA" w14:textId="77777777" w:rsidR="00F71E46" w:rsidRPr="00912645" w:rsidRDefault="00E32849" w:rsidP="00F71E46">
      <w:pPr>
        <w:numPr>
          <w:ilvl w:val="0"/>
          <w:numId w:val="24"/>
        </w:numPr>
        <w:spacing w:before="120"/>
        <w:ind w:left="426" w:hanging="426"/>
        <w:jc w:val="both"/>
        <w:outlineLvl w:val="0"/>
        <w:rPr>
          <w:rFonts w:cs="Arial"/>
        </w:rPr>
      </w:pPr>
      <w:r w:rsidRPr="00912645">
        <w:rPr>
          <w:rFonts w:cs="Arial"/>
        </w:rPr>
        <w:t>Způsob úhrady, výše úhrady a regulační omezení úhrady sjednané v tomto Dodatku se použijí pro období od 1. 1. 20</w:t>
      </w:r>
      <w:r w:rsidR="006147FE" w:rsidRPr="00912645">
        <w:rPr>
          <w:rFonts w:cs="Arial"/>
        </w:rPr>
        <w:t>20</w:t>
      </w:r>
      <w:r w:rsidRPr="00912645">
        <w:rPr>
          <w:rFonts w:cs="Arial"/>
        </w:rPr>
        <w:t xml:space="preserve"> do 31. 12. 20</w:t>
      </w:r>
      <w:r w:rsidR="006147FE" w:rsidRPr="00912645">
        <w:rPr>
          <w:rFonts w:cs="Arial"/>
        </w:rPr>
        <w:t>20</w:t>
      </w:r>
      <w:r w:rsidRPr="00912645">
        <w:rPr>
          <w:rFonts w:cs="Arial"/>
        </w:rPr>
        <w:t>.</w:t>
      </w:r>
    </w:p>
    <w:p w14:paraId="030DEFBC" w14:textId="77777777" w:rsidR="00E32849" w:rsidRPr="00912645" w:rsidRDefault="00E32849" w:rsidP="00F71E46">
      <w:pPr>
        <w:numPr>
          <w:ilvl w:val="0"/>
          <w:numId w:val="24"/>
        </w:numPr>
        <w:spacing w:before="120"/>
        <w:ind w:left="426" w:hanging="426"/>
        <w:jc w:val="both"/>
        <w:outlineLvl w:val="0"/>
        <w:rPr>
          <w:rFonts w:cs="Arial"/>
        </w:rPr>
      </w:pPr>
      <w:r w:rsidRPr="00912645">
        <w:rPr>
          <w:rFonts w:cs="Arial"/>
        </w:rPr>
        <w:t xml:space="preserve">Smluvní strany výslovně prohlašují, že tento Dodatek potvrzuje veškerá jejich právní jednání </w:t>
      </w:r>
      <w:r w:rsidR="00E55414" w:rsidRPr="00912645">
        <w:rPr>
          <w:rFonts w:cs="Arial"/>
        </w:rPr>
        <w:br/>
      </w:r>
      <w:r w:rsidRPr="00912645">
        <w:rPr>
          <w:rFonts w:cs="Arial"/>
        </w:rPr>
        <w:t>a ujednání učiněná mezi nimi, související s</w:t>
      </w:r>
      <w:r w:rsidR="005609C0" w:rsidRPr="00912645">
        <w:rPr>
          <w:rFonts w:cs="Arial"/>
        </w:rPr>
        <w:t> </w:t>
      </w:r>
      <w:r w:rsidRPr="00912645">
        <w:rPr>
          <w:rFonts w:cs="Arial"/>
        </w:rPr>
        <w:t>plněn</w:t>
      </w:r>
      <w:r w:rsidR="005609C0" w:rsidRPr="00912645">
        <w:rPr>
          <w:rFonts w:cs="Arial"/>
        </w:rPr>
        <w:t xml:space="preserve">ím dle tohoto </w:t>
      </w:r>
      <w:r w:rsidR="00EC57A9" w:rsidRPr="00912645">
        <w:rPr>
          <w:rFonts w:cs="Arial"/>
        </w:rPr>
        <w:t>D</w:t>
      </w:r>
      <w:r w:rsidR="005609C0" w:rsidRPr="00912645">
        <w:rPr>
          <w:rFonts w:cs="Arial"/>
        </w:rPr>
        <w:t>odatku, v období od 1. 1. 20</w:t>
      </w:r>
      <w:r w:rsidR="006147FE" w:rsidRPr="00912645">
        <w:rPr>
          <w:rFonts w:cs="Arial"/>
        </w:rPr>
        <w:t>20</w:t>
      </w:r>
      <w:r w:rsidR="005609C0" w:rsidRPr="00912645">
        <w:rPr>
          <w:rFonts w:cs="Arial"/>
        </w:rPr>
        <w:t xml:space="preserve"> do účinnosti tohoto Dodatku, a ž</w:t>
      </w:r>
      <w:r w:rsidR="001074CA" w:rsidRPr="00912645">
        <w:rPr>
          <w:rFonts w:cs="Arial"/>
        </w:rPr>
        <w:t>e</w:t>
      </w:r>
      <w:r w:rsidR="005609C0" w:rsidRPr="00912645">
        <w:rPr>
          <w:rFonts w:cs="Arial"/>
        </w:rPr>
        <w:t xml:space="preserve"> na takovém základě uznávají tento Dodatek za platný a účinný i pro uvedené období.</w:t>
      </w:r>
    </w:p>
    <w:p w14:paraId="48B2C07C" w14:textId="77777777" w:rsidR="00F71E46" w:rsidRPr="00912645" w:rsidRDefault="00F71E46" w:rsidP="00F71E46">
      <w:pPr>
        <w:numPr>
          <w:ilvl w:val="0"/>
          <w:numId w:val="24"/>
        </w:numPr>
        <w:spacing w:before="120"/>
        <w:ind w:left="426" w:hanging="426"/>
        <w:jc w:val="both"/>
        <w:outlineLvl w:val="0"/>
        <w:rPr>
          <w:rFonts w:cs="Arial"/>
        </w:rPr>
      </w:pPr>
      <w:r w:rsidRPr="00912645">
        <w:rPr>
          <w:rFonts w:cs="Arial"/>
        </w:rPr>
        <w:lastRenderedPageBreak/>
        <w:t>Dodatek se uzavírá do 31. 12. 20</w:t>
      </w:r>
      <w:r w:rsidR="006147FE" w:rsidRPr="00912645">
        <w:rPr>
          <w:rFonts w:cs="Arial"/>
        </w:rPr>
        <w:t>20</w:t>
      </w:r>
      <w:r w:rsidRPr="00912645">
        <w:rPr>
          <w:rFonts w:cs="Arial"/>
        </w:rPr>
        <w:t xml:space="preserve"> nejdéle však na dobu platnosti Smlouvy, pokud tato skončí před uvedeným datem.</w:t>
      </w:r>
    </w:p>
    <w:p w14:paraId="0C8F2FF1" w14:textId="77777777" w:rsidR="00F71E46" w:rsidRPr="00912645" w:rsidRDefault="00F71E46" w:rsidP="00F71E46">
      <w:pPr>
        <w:numPr>
          <w:ilvl w:val="0"/>
          <w:numId w:val="24"/>
        </w:numPr>
        <w:spacing w:before="120"/>
        <w:ind w:left="426" w:hanging="426"/>
        <w:jc w:val="both"/>
        <w:outlineLvl w:val="0"/>
        <w:rPr>
          <w:rFonts w:cs="Arial"/>
        </w:rPr>
      </w:pPr>
      <w:r w:rsidRPr="00912645">
        <w:rPr>
          <w:rFonts w:cs="Arial"/>
        </w:rPr>
        <w:t>Dodatek je vyhotoven ve dvou stejnopisech, z nichž každá smluvní strana obdrží jedno vyhotovení.</w:t>
      </w:r>
    </w:p>
    <w:p w14:paraId="6C2EE154" w14:textId="77777777" w:rsidR="00AE3D48" w:rsidRPr="00912645" w:rsidRDefault="00F71E46" w:rsidP="00AE3D48">
      <w:pPr>
        <w:numPr>
          <w:ilvl w:val="0"/>
          <w:numId w:val="24"/>
        </w:numPr>
        <w:spacing w:before="120"/>
        <w:ind w:left="426" w:hanging="426"/>
        <w:jc w:val="both"/>
        <w:rPr>
          <w:rFonts w:cs="Arial"/>
        </w:rPr>
      </w:pPr>
      <w:r w:rsidRPr="00912645">
        <w:rPr>
          <w:rFonts w:cs="Arial"/>
        </w:rPr>
        <w:t xml:space="preserve">Smluvní strany svým podpisem stvrzují, že tento </w:t>
      </w:r>
      <w:r w:rsidR="00EC57A9" w:rsidRPr="00912645">
        <w:rPr>
          <w:rFonts w:cs="Arial"/>
        </w:rPr>
        <w:t>D</w:t>
      </w:r>
      <w:r w:rsidRPr="00912645">
        <w:rPr>
          <w:rFonts w:cs="Arial"/>
        </w:rPr>
        <w:t>odatek Smlouvy byl uzavřen podle jejich svobodné vůle a že souhlasí s jeho obsahem.</w:t>
      </w:r>
    </w:p>
    <w:p w14:paraId="5D8736DE" w14:textId="77777777" w:rsidR="001045E0" w:rsidRPr="00912645" w:rsidRDefault="001045E0" w:rsidP="00912645">
      <w:pPr>
        <w:spacing w:before="960"/>
        <w:ind w:left="357" w:hanging="357"/>
        <w:jc w:val="both"/>
        <w:rPr>
          <w:rFonts w:cs="Arial"/>
        </w:rPr>
      </w:pPr>
      <w:r w:rsidRPr="00912645">
        <w:rPr>
          <w:rFonts w:cs="Arial"/>
        </w:rPr>
        <w:t>V Mladé Boleslavi dne</w:t>
      </w:r>
      <w:r w:rsidR="003E1840" w:rsidRPr="00912645">
        <w:rPr>
          <w:rFonts w:cs="Arial"/>
        </w:rPr>
        <w:t xml:space="preserve"> </w:t>
      </w:r>
      <w:r w:rsidR="004F47AD" w:rsidRPr="00912645">
        <w:rPr>
          <w:rFonts w:cs="Arial"/>
        </w:rPr>
        <w:t>DD. MM. YYYY</w:t>
      </w:r>
      <w:r w:rsidRPr="00912645">
        <w:rPr>
          <w:rFonts w:cs="Arial"/>
        </w:rPr>
        <w:tab/>
      </w:r>
      <w:r w:rsidRPr="00912645">
        <w:rPr>
          <w:rFonts w:cs="Arial"/>
        </w:rPr>
        <w:tab/>
      </w:r>
      <w:r w:rsidRPr="00912645">
        <w:rPr>
          <w:rFonts w:cs="Arial"/>
        </w:rPr>
        <w:tab/>
        <w:t>V ........................................ dne ...............</w:t>
      </w:r>
    </w:p>
    <w:p w14:paraId="2750DD75" w14:textId="77777777" w:rsidR="001045E0" w:rsidRPr="00912645" w:rsidRDefault="001045E0" w:rsidP="00912645">
      <w:pPr>
        <w:spacing w:before="1920"/>
        <w:ind w:left="357" w:hanging="357"/>
        <w:jc w:val="both"/>
        <w:rPr>
          <w:rFonts w:cs="Arial"/>
        </w:rPr>
      </w:pPr>
      <w:r w:rsidRPr="00912645">
        <w:rPr>
          <w:rFonts w:cs="Arial"/>
        </w:rPr>
        <w:t>....................................................</w:t>
      </w:r>
      <w:r w:rsidRPr="00912645">
        <w:rPr>
          <w:rFonts w:cs="Arial"/>
        </w:rPr>
        <w:tab/>
      </w:r>
      <w:r w:rsidRPr="00912645">
        <w:rPr>
          <w:rFonts w:cs="Arial"/>
        </w:rPr>
        <w:tab/>
      </w:r>
      <w:r w:rsidRPr="00912645">
        <w:rPr>
          <w:rFonts w:cs="Arial"/>
        </w:rPr>
        <w:tab/>
        <w:t>........................................................</w:t>
      </w:r>
    </w:p>
    <w:p w14:paraId="644CA02D" w14:textId="77777777" w:rsidR="001045E0" w:rsidRPr="00912645" w:rsidRDefault="00FB205D" w:rsidP="001045E0">
      <w:pPr>
        <w:ind w:left="360" w:hanging="360"/>
        <w:jc w:val="both"/>
        <w:rPr>
          <w:rFonts w:cs="Arial"/>
        </w:rPr>
      </w:pPr>
      <w:r w:rsidRPr="00912645">
        <w:rPr>
          <w:rFonts w:cs="Arial"/>
        </w:rPr>
        <w:t>Ing. Darina Ulmanová, MBA</w:t>
      </w:r>
      <w:r w:rsidR="001045E0" w:rsidRPr="00912645">
        <w:rPr>
          <w:rFonts w:cs="Arial"/>
        </w:rPr>
        <w:tab/>
      </w:r>
      <w:r w:rsidR="001045E0" w:rsidRPr="00912645">
        <w:rPr>
          <w:rFonts w:cs="Arial"/>
        </w:rPr>
        <w:tab/>
      </w:r>
      <w:r w:rsidR="001045E0" w:rsidRPr="00912645">
        <w:rPr>
          <w:rFonts w:cs="Arial"/>
        </w:rPr>
        <w:tab/>
      </w:r>
      <w:r w:rsidR="001045E0" w:rsidRPr="00912645">
        <w:rPr>
          <w:rFonts w:cs="Arial"/>
        </w:rPr>
        <w:tab/>
        <w:t>Razítko a podpis statutárního</w:t>
      </w:r>
    </w:p>
    <w:p w14:paraId="6AA9D3E8" w14:textId="77777777" w:rsidR="001045E0" w:rsidRPr="00912645" w:rsidRDefault="0094049F" w:rsidP="001045E0">
      <w:pPr>
        <w:ind w:left="360" w:hanging="360"/>
        <w:jc w:val="both"/>
        <w:rPr>
          <w:rFonts w:cs="Arial"/>
        </w:rPr>
      </w:pPr>
      <w:r w:rsidRPr="00912645">
        <w:rPr>
          <w:rFonts w:cs="Arial"/>
        </w:rPr>
        <w:t>ředitel</w:t>
      </w:r>
      <w:r w:rsidR="0040545F" w:rsidRPr="00912645">
        <w:rPr>
          <w:rFonts w:cs="Arial"/>
        </w:rPr>
        <w:t>ka</w:t>
      </w:r>
      <w:r w:rsidR="001045E0" w:rsidRPr="00912645">
        <w:rPr>
          <w:rFonts w:cs="Arial"/>
        </w:rPr>
        <w:t xml:space="preserve"> </w:t>
      </w:r>
      <w:smartTag w:uri="urn:schemas-microsoft-com:office:smarttags" w:element="PersonName">
        <w:r w:rsidR="001045E0" w:rsidRPr="00912645">
          <w:rPr>
            <w:rFonts w:cs="Arial"/>
          </w:rPr>
          <w:t>ZPŠ</w:t>
        </w:r>
      </w:smartTag>
      <w:r w:rsidR="001045E0" w:rsidRPr="00912645">
        <w:rPr>
          <w:rFonts w:cs="Arial"/>
        </w:rPr>
        <w:tab/>
      </w:r>
      <w:r w:rsidR="001045E0" w:rsidRPr="00912645">
        <w:rPr>
          <w:rFonts w:cs="Arial"/>
        </w:rPr>
        <w:tab/>
      </w:r>
      <w:r w:rsidR="001045E0" w:rsidRPr="00912645">
        <w:rPr>
          <w:rFonts w:cs="Arial"/>
        </w:rPr>
        <w:tab/>
      </w:r>
      <w:r w:rsidR="001045E0" w:rsidRPr="00912645">
        <w:rPr>
          <w:rFonts w:cs="Arial"/>
        </w:rPr>
        <w:tab/>
      </w:r>
      <w:r w:rsidR="001045E0" w:rsidRPr="00912645">
        <w:rPr>
          <w:rFonts w:cs="Arial"/>
        </w:rPr>
        <w:tab/>
      </w:r>
      <w:r w:rsidR="001045E0" w:rsidRPr="00912645">
        <w:rPr>
          <w:rFonts w:cs="Arial"/>
        </w:rPr>
        <w:tab/>
        <w:t xml:space="preserve">zástupce </w:t>
      </w:r>
      <w:r w:rsidR="00A96AA6" w:rsidRPr="00912645">
        <w:rPr>
          <w:rFonts w:cs="Arial"/>
        </w:rPr>
        <w:t>Poskytovatele</w:t>
      </w:r>
    </w:p>
    <w:p w14:paraId="10336B43" w14:textId="77777777" w:rsidR="005F003B" w:rsidRDefault="00F1746E" w:rsidP="00912645">
      <w:pPr>
        <w:spacing w:before="960"/>
        <w:ind w:left="1134" w:hanging="1134"/>
        <w:jc w:val="both"/>
        <w:rPr>
          <w:rFonts w:cs="Arial"/>
          <w:color w:val="000000"/>
        </w:rPr>
      </w:pPr>
      <w:r w:rsidRPr="00912645">
        <w:rPr>
          <w:rFonts w:cs="Arial"/>
        </w:rPr>
        <w:t>Příloha č. 1</w:t>
      </w:r>
      <w:r w:rsidR="00406B91" w:rsidRPr="00912645">
        <w:rPr>
          <w:rFonts w:cs="Arial"/>
        </w:rPr>
        <w:t>:</w:t>
      </w:r>
      <w:r w:rsidRPr="00912645">
        <w:rPr>
          <w:rFonts w:cs="Arial"/>
        </w:rPr>
        <w:t xml:space="preserve"> Výše a podmínky úhrady ambulantních </w:t>
      </w:r>
      <w:r w:rsidR="00491E34" w:rsidRPr="00912645">
        <w:rPr>
          <w:rFonts w:cs="Arial"/>
        </w:rPr>
        <w:t>hrazených zdravotních služeb</w:t>
      </w:r>
      <w:r w:rsidRPr="00912645">
        <w:rPr>
          <w:rFonts w:cs="Arial"/>
        </w:rPr>
        <w:t xml:space="preserve"> poskytovaných Poskytovateli v oboru zubní lékařství a příslušná regulační opatření pro rok 20</w:t>
      </w:r>
      <w:r w:rsidR="006147FE" w:rsidRPr="00912645">
        <w:rPr>
          <w:rFonts w:cs="Arial"/>
        </w:rPr>
        <w:t>20</w:t>
      </w:r>
      <w:r w:rsidRPr="00912645">
        <w:rPr>
          <w:rFonts w:cs="Arial"/>
        </w:rPr>
        <w:t xml:space="preserve"> </w:t>
      </w:r>
      <w:r w:rsidR="0037439E" w:rsidRPr="00912645">
        <w:rPr>
          <w:rFonts w:cs="Arial"/>
        </w:rPr>
        <w:t>j</w:t>
      </w:r>
      <w:r w:rsidR="0037439E" w:rsidRPr="00912645">
        <w:rPr>
          <w:rFonts w:cs="Arial"/>
          <w:color w:val="000000"/>
        </w:rPr>
        <w:t>sou</w:t>
      </w:r>
      <w:r w:rsidR="002061D6" w:rsidRPr="00912645">
        <w:rPr>
          <w:rFonts w:cs="Arial"/>
          <w:color w:val="000000"/>
        </w:rPr>
        <w:t xml:space="preserve"> zveřejněny na webových stránkách </w:t>
      </w:r>
      <w:hyperlink r:id="rId9" w:history="1">
        <w:r w:rsidR="002061D6" w:rsidRPr="00912645">
          <w:rPr>
            <w:rStyle w:val="Hypertextovodkaz"/>
            <w:rFonts w:cs="Arial"/>
          </w:rPr>
          <w:t>www.zpskoda.cz</w:t>
        </w:r>
      </w:hyperlink>
      <w:r w:rsidR="002061D6" w:rsidRPr="00912645">
        <w:rPr>
          <w:rFonts w:cs="Arial"/>
          <w:color w:val="000000"/>
        </w:rPr>
        <w:t>.</w:t>
      </w:r>
    </w:p>
    <w:p w14:paraId="1FA6A61C" w14:textId="77777777" w:rsidR="002061D6" w:rsidRPr="0040545F" w:rsidRDefault="002061D6" w:rsidP="00912645">
      <w:pPr>
        <w:jc w:val="both"/>
        <w:rPr>
          <w:rFonts w:cs="Arial"/>
        </w:rPr>
      </w:pPr>
    </w:p>
    <w:sectPr w:rsidR="002061D6" w:rsidRPr="0040545F" w:rsidSect="004C2276">
      <w:footerReference w:type="even" r:id="rId10"/>
      <w:footerReference w:type="default" r:id="rId11"/>
      <w:pgSz w:w="11906" w:h="16838"/>
      <w:pgMar w:top="1418" w:right="1418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709AD" w14:textId="77777777" w:rsidR="00375C53" w:rsidRDefault="00375C53">
      <w:r>
        <w:separator/>
      </w:r>
    </w:p>
  </w:endnote>
  <w:endnote w:type="continuationSeparator" w:id="0">
    <w:p w14:paraId="510A53E6" w14:textId="77777777" w:rsidR="00375C53" w:rsidRDefault="0037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39 Notex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3830E" w14:textId="77777777" w:rsidR="004C2276" w:rsidRDefault="004C2276" w:rsidP="004C227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476D4D" w14:textId="77777777" w:rsidR="004C2276" w:rsidRDefault="004C2276" w:rsidP="004C227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4CEBA" w14:textId="77777777" w:rsidR="004C2276" w:rsidRDefault="004C2276" w:rsidP="004C227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64F5">
      <w:rPr>
        <w:rStyle w:val="slostrnky"/>
        <w:noProof/>
      </w:rPr>
      <w:t>2</w:t>
    </w:r>
    <w:r>
      <w:rPr>
        <w:rStyle w:val="slostrnky"/>
      </w:rPr>
      <w:fldChar w:fldCharType="end"/>
    </w:r>
  </w:p>
  <w:p w14:paraId="08CB67C7" w14:textId="77777777" w:rsidR="004C2276" w:rsidRPr="008F1387" w:rsidRDefault="000864F5" w:rsidP="00650FED">
    <w:pPr>
      <w:pStyle w:val="Zpat"/>
      <w:ind w:right="360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Dodatek </w:t>
    </w:r>
    <w:r w:rsidR="001345DC">
      <w:rPr>
        <w:rFonts w:cs="Arial"/>
        <w:sz w:val="16"/>
        <w:szCs w:val="16"/>
      </w:rPr>
      <w:t>stomatologie</w:t>
    </w:r>
    <w:r>
      <w:rPr>
        <w:rFonts w:cs="Arial"/>
        <w:sz w:val="16"/>
        <w:szCs w:val="16"/>
      </w:rPr>
      <w:t>_</w:t>
    </w:r>
    <w:proofErr w:type="gramStart"/>
    <w:r>
      <w:rPr>
        <w:rFonts w:cs="Arial"/>
        <w:sz w:val="16"/>
        <w:szCs w:val="16"/>
      </w:rPr>
      <w:t>900</w:t>
    </w:r>
    <w:r w:rsidR="00B06A0B">
      <w:rPr>
        <w:rFonts w:cs="Arial"/>
        <w:sz w:val="16"/>
        <w:szCs w:val="16"/>
      </w:rPr>
      <w:t xml:space="preserve"> </w:t>
    </w:r>
    <w:r w:rsidR="000B6250">
      <w:rPr>
        <w:rFonts w:cs="Arial"/>
        <w:sz w:val="16"/>
        <w:szCs w:val="16"/>
      </w:rPr>
      <w:t xml:space="preserve"> </w:t>
    </w:r>
    <w:r w:rsidRPr="00912645">
      <w:rPr>
        <w:rFonts w:cs="Arial"/>
        <w:sz w:val="16"/>
        <w:szCs w:val="16"/>
      </w:rPr>
      <w:t>2020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B06E4" w14:textId="77777777" w:rsidR="00375C53" w:rsidRDefault="00375C53">
      <w:r>
        <w:separator/>
      </w:r>
    </w:p>
  </w:footnote>
  <w:footnote w:type="continuationSeparator" w:id="0">
    <w:p w14:paraId="1A174C05" w14:textId="77777777" w:rsidR="00375C53" w:rsidRDefault="0037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961B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12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D0BB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D0C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5C24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BC0DBF"/>
    <w:multiLevelType w:val="hybridMultilevel"/>
    <w:tmpl w:val="BB16CDFA"/>
    <w:lvl w:ilvl="0" w:tplc="0405000F">
      <w:start w:val="1"/>
      <w:numFmt w:val="decimal"/>
      <w:lvlText w:val="%1."/>
      <w:lvlJc w:val="left"/>
      <w:pPr>
        <w:ind w:left="925" w:hanging="360"/>
      </w:pPr>
    </w:lvl>
    <w:lvl w:ilvl="1" w:tplc="04050019">
      <w:start w:val="1"/>
      <w:numFmt w:val="lowerLetter"/>
      <w:lvlText w:val="%2."/>
      <w:lvlJc w:val="left"/>
      <w:pPr>
        <w:ind w:left="1645" w:hanging="360"/>
      </w:pPr>
    </w:lvl>
    <w:lvl w:ilvl="2" w:tplc="0405001B">
      <w:start w:val="1"/>
      <w:numFmt w:val="lowerRoman"/>
      <w:lvlText w:val="%3."/>
      <w:lvlJc w:val="right"/>
      <w:pPr>
        <w:ind w:left="2365" w:hanging="180"/>
      </w:pPr>
    </w:lvl>
    <w:lvl w:ilvl="3" w:tplc="0405000F">
      <w:start w:val="1"/>
      <w:numFmt w:val="decimal"/>
      <w:lvlText w:val="%4."/>
      <w:lvlJc w:val="left"/>
      <w:pPr>
        <w:ind w:left="3085" w:hanging="360"/>
      </w:pPr>
    </w:lvl>
    <w:lvl w:ilvl="4" w:tplc="04050019">
      <w:start w:val="1"/>
      <w:numFmt w:val="lowerLetter"/>
      <w:lvlText w:val="%5."/>
      <w:lvlJc w:val="left"/>
      <w:pPr>
        <w:ind w:left="3805" w:hanging="360"/>
      </w:pPr>
    </w:lvl>
    <w:lvl w:ilvl="5" w:tplc="0405001B">
      <w:start w:val="1"/>
      <w:numFmt w:val="lowerRoman"/>
      <w:lvlText w:val="%6."/>
      <w:lvlJc w:val="right"/>
      <w:pPr>
        <w:ind w:left="4525" w:hanging="180"/>
      </w:pPr>
    </w:lvl>
    <w:lvl w:ilvl="6" w:tplc="0405000F">
      <w:start w:val="1"/>
      <w:numFmt w:val="decimal"/>
      <w:lvlText w:val="%7."/>
      <w:lvlJc w:val="left"/>
      <w:pPr>
        <w:ind w:left="5245" w:hanging="360"/>
      </w:pPr>
    </w:lvl>
    <w:lvl w:ilvl="7" w:tplc="04050019">
      <w:start w:val="1"/>
      <w:numFmt w:val="lowerLetter"/>
      <w:lvlText w:val="%8."/>
      <w:lvlJc w:val="left"/>
      <w:pPr>
        <w:ind w:left="5965" w:hanging="360"/>
      </w:pPr>
    </w:lvl>
    <w:lvl w:ilvl="8" w:tplc="0405001B">
      <w:start w:val="1"/>
      <w:numFmt w:val="lowerRoman"/>
      <w:lvlText w:val="%9."/>
      <w:lvlJc w:val="right"/>
      <w:pPr>
        <w:ind w:left="6685" w:hanging="180"/>
      </w:pPr>
    </w:lvl>
  </w:abstractNum>
  <w:abstractNum w:abstractNumId="6" w15:restartNumberingAfterBreak="0">
    <w:nsid w:val="1AE85F56"/>
    <w:multiLevelType w:val="hybridMultilevel"/>
    <w:tmpl w:val="1B4C78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92B91"/>
    <w:multiLevelType w:val="hybridMultilevel"/>
    <w:tmpl w:val="2DE883B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5B7D06"/>
    <w:multiLevelType w:val="hybridMultilevel"/>
    <w:tmpl w:val="111E1D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45057"/>
    <w:multiLevelType w:val="hybridMultilevel"/>
    <w:tmpl w:val="18BC546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1438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2157DA4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9176447"/>
    <w:multiLevelType w:val="hybridMultilevel"/>
    <w:tmpl w:val="90BCF38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EA5DD5"/>
    <w:multiLevelType w:val="hybridMultilevel"/>
    <w:tmpl w:val="1D9EA9F0"/>
    <w:lvl w:ilvl="0" w:tplc="E1ECC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F4E07"/>
    <w:multiLevelType w:val="hybridMultilevel"/>
    <w:tmpl w:val="E12011EC"/>
    <w:lvl w:ilvl="0" w:tplc="F4F61C74">
      <w:start w:val="1"/>
      <w:numFmt w:val="decimal"/>
      <w:pStyle w:val="odstavec1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090C88"/>
    <w:multiLevelType w:val="hybridMultilevel"/>
    <w:tmpl w:val="165ADA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816EB8"/>
    <w:multiLevelType w:val="hybridMultilevel"/>
    <w:tmpl w:val="9A30C896"/>
    <w:lvl w:ilvl="0" w:tplc="18FC0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A0A8DEC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 w:tplc="0405000F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  <w:rPr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7" w15:restartNumberingAfterBreak="0">
    <w:nsid w:val="450757CD"/>
    <w:multiLevelType w:val="hybridMultilevel"/>
    <w:tmpl w:val="5FEA05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C47F3"/>
    <w:multiLevelType w:val="hybridMultilevel"/>
    <w:tmpl w:val="99723D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CC1DB9"/>
    <w:multiLevelType w:val="hybridMultilevel"/>
    <w:tmpl w:val="D4B0E6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F1898"/>
    <w:multiLevelType w:val="multilevel"/>
    <w:tmpl w:val="CFB040DA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1E26531"/>
    <w:multiLevelType w:val="hybridMultilevel"/>
    <w:tmpl w:val="A1CC7D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A6AB1"/>
    <w:multiLevelType w:val="hybridMultilevel"/>
    <w:tmpl w:val="BC9E90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D6E70"/>
    <w:multiLevelType w:val="hybridMultilevel"/>
    <w:tmpl w:val="1A86F43E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CC4C8C"/>
    <w:multiLevelType w:val="hybridMultilevel"/>
    <w:tmpl w:val="2D8002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6" w15:restartNumberingAfterBreak="0">
    <w:nsid w:val="6C565F1F"/>
    <w:multiLevelType w:val="hybridMultilevel"/>
    <w:tmpl w:val="95D0FB0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2AD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51044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F54987"/>
    <w:multiLevelType w:val="multilevel"/>
    <w:tmpl w:val="14788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28"/>
  </w:num>
  <w:num w:numId="9">
    <w:abstractNumId w:val="27"/>
  </w:num>
  <w:num w:numId="10">
    <w:abstractNumId w:val="11"/>
  </w:num>
  <w:num w:numId="11">
    <w:abstractNumId w:val="26"/>
  </w:num>
  <w:num w:numId="12">
    <w:abstractNumId w:val="8"/>
  </w:num>
  <w:num w:numId="13">
    <w:abstractNumId w:val="15"/>
  </w:num>
  <w:num w:numId="14">
    <w:abstractNumId w:val="23"/>
  </w:num>
  <w:num w:numId="15">
    <w:abstractNumId w:val="25"/>
  </w:num>
  <w:num w:numId="16">
    <w:abstractNumId w:val="18"/>
  </w:num>
  <w:num w:numId="17">
    <w:abstractNumId w:val="24"/>
  </w:num>
  <w:num w:numId="18">
    <w:abstractNumId w:val="6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3"/>
  </w:num>
  <w:num w:numId="23">
    <w:abstractNumId w:val="7"/>
  </w:num>
  <w:num w:numId="24">
    <w:abstractNumId w:val="19"/>
  </w:num>
  <w:num w:numId="25">
    <w:abstractNumId w:val="1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1"/>
  </w:num>
  <w:num w:numId="30">
    <w:abstractNumId w:val="14"/>
  </w:num>
  <w:num w:numId="31">
    <w:abstractNumId w:val="22"/>
  </w:num>
  <w:num w:numId="32">
    <w:abstractNumId w:val="12"/>
  </w:num>
  <w:num w:numId="33">
    <w:abstractNumId w:val="14"/>
  </w:num>
  <w:num w:numId="34">
    <w:abstractNumId w:val="1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DF"/>
    <w:rsid w:val="00007346"/>
    <w:rsid w:val="00010FCC"/>
    <w:rsid w:val="00015640"/>
    <w:rsid w:val="00027B13"/>
    <w:rsid w:val="000457EB"/>
    <w:rsid w:val="000664A8"/>
    <w:rsid w:val="00073C84"/>
    <w:rsid w:val="000771E1"/>
    <w:rsid w:val="00082E34"/>
    <w:rsid w:val="00083117"/>
    <w:rsid w:val="000864F5"/>
    <w:rsid w:val="000871E2"/>
    <w:rsid w:val="00090E2D"/>
    <w:rsid w:val="000B6250"/>
    <w:rsid w:val="000C582C"/>
    <w:rsid w:val="000E4819"/>
    <w:rsid w:val="000E5BFD"/>
    <w:rsid w:val="000F36A8"/>
    <w:rsid w:val="001045E0"/>
    <w:rsid w:val="001074CA"/>
    <w:rsid w:val="00113AC3"/>
    <w:rsid w:val="00122956"/>
    <w:rsid w:val="00123909"/>
    <w:rsid w:val="001345DC"/>
    <w:rsid w:val="00137E87"/>
    <w:rsid w:val="001536FF"/>
    <w:rsid w:val="001639CE"/>
    <w:rsid w:val="00173CA8"/>
    <w:rsid w:val="00176576"/>
    <w:rsid w:val="001A4A5A"/>
    <w:rsid w:val="001A4E99"/>
    <w:rsid w:val="001D09F0"/>
    <w:rsid w:val="001E53A5"/>
    <w:rsid w:val="001F0233"/>
    <w:rsid w:val="00201C44"/>
    <w:rsid w:val="002051EF"/>
    <w:rsid w:val="002059A1"/>
    <w:rsid w:val="002061D6"/>
    <w:rsid w:val="00211787"/>
    <w:rsid w:val="0021622A"/>
    <w:rsid w:val="00216F14"/>
    <w:rsid w:val="00225146"/>
    <w:rsid w:val="0024662B"/>
    <w:rsid w:val="00267C3B"/>
    <w:rsid w:val="00287789"/>
    <w:rsid w:val="002A5C99"/>
    <w:rsid w:val="002A78AA"/>
    <w:rsid w:val="002C0A40"/>
    <w:rsid w:val="002C1FA3"/>
    <w:rsid w:val="002C4125"/>
    <w:rsid w:val="002D46CA"/>
    <w:rsid w:val="002D7A5A"/>
    <w:rsid w:val="00301D8E"/>
    <w:rsid w:val="00314C9F"/>
    <w:rsid w:val="00317493"/>
    <w:rsid w:val="00337575"/>
    <w:rsid w:val="00343849"/>
    <w:rsid w:val="00346A5F"/>
    <w:rsid w:val="00351BEF"/>
    <w:rsid w:val="00361779"/>
    <w:rsid w:val="00367093"/>
    <w:rsid w:val="0037439E"/>
    <w:rsid w:val="00375C53"/>
    <w:rsid w:val="00383EF0"/>
    <w:rsid w:val="00390062"/>
    <w:rsid w:val="003966B0"/>
    <w:rsid w:val="003A0697"/>
    <w:rsid w:val="003A3805"/>
    <w:rsid w:val="003B74BC"/>
    <w:rsid w:val="003D13BE"/>
    <w:rsid w:val="003D2600"/>
    <w:rsid w:val="003D7AD8"/>
    <w:rsid w:val="003E1840"/>
    <w:rsid w:val="003E3752"/>
    <w:rsid w:val="003E489E"/>
    <w:rsid w:val="003E6681"/>
    <w:rsid w:val="003F5555"/>
    <w:rsid w:val="00404E57"/>
    <w:rsid w:val="0040545F"/>
    <w:rsid w:val="00406B91"/>
    <w:rsid w:val="00417424"/>
    <w:rsid w:val="00425E11"/>
    <w:rsid w:val="00432D24"/>
    <w:rsid w:val="00437AA7"/>
    <w:rsid w:val="00445CEA"/>
    <w:rsid w:val="00445EA9"/>
    <w:rsid w:val="00450A66"/>
    <w:rsid w:val="0046565D"/>
    <w:rsid w:val="004742E2"/>
    <w:rsid w:val="00485DB1"/>
    <w:rsid w:val="004905B2"/>
    <w:rsid w:val="00490AE0"/>
    <w:rsid w:val="00491E34"/>
    <w:rsid w:val="00493206"/>
    <w:rsid w:val="004940CC"/>
    <w:rsid w:val="004A40D2"/>
    <w:rsid w:val="004A4BEB"/>
    <w:rsid w:val="004C2276"/>
    <w:rsid w:val="004C4645"/>
    <w:rsid w:val="004C6881"/>
    <w:rsid w:val="004D06D7"/>
    <w:rsid w:val="004D4C5F"/>
    <w:rsid w:val="004D5190"/>
    <w:rsid w:val="004D5F37"/>
    <w:rsid w:val="004E6DE4"/>
    <w:rsid w:val="004F47AD"/>
    <w:rsid w:val="00500F80"/>
    <w:rsid w:val="00506902"/>
    <w:rsid w:val="00523044"/>
    <w:rsid w:val="005609C0"/>
    <w:rsid w:val="00584E8C"/>
    <w:rsid w:val="005A7324"/>
    <w:rsid w:val="005A7F74"/>
    <w:rsid w:val="005D5949"/>
    <w:rsid w:val="005E35E8"/>
    <w:rsid w:val="005F003B"/>
    <w:rsid w:val="00610293"/>
    <w:rsid w:val="006147FE"/>
    <w:rsid w:val="00614B20"/>
    <w:rsid w:val="006263B8"/>
    <w:rsid w:val="0063522A"/>
    <w:rsid w:val="00636D8E"/>
    <w:rsid w:val="00647E83"/>
    <w:rsid w:val="00650FED"/>
    <w:rsid w:val="00661719"/>
    <w:rsid w:val="00695A7A"/>
    <w:rsid w:val="006B6BF3"/>
    <w:rsid w:val="006D1CC7"/>
    <w:rsid w:val="006E2CC8"/>
    <w:rsid w:val="006E7235"/>
    <w:rsid w:val="007004A8"/>
    <w:rsid w:val="00714795"/>
    <w:rsid w:val="00731DB8"/>
    <w:rsid w:val="007325A9"/>
    <w:rsid w:val="00747052"/>
    <w:rsid w:val="0076048B"/>
    <w:rsid w:val="00763C75"/>
    <w:rsid w:val="0076524B"/>
    <w:rsid w:val="00772A52"/>
    <w:rsid w:val="00793AE0"/>
    <w:rsid w:val="007B3810"/>
    <w:rsid w:val="007B5D96"/>
    <w:rsid w:val="007C57B1"/>
    <w:rsid w:val="007F48EF"/>
    <w:rsid w:val="008020BB"/>
    <w:rsid w:val="00803DA0"/>
    <w:rsid w:val="00806279"/>
    <w:rsid w:val="00812D11"/>
    <w:rsid w:val="00813033"/>
    <w:rsid w:val="008232B7"/>
    <w:rsid w:val="0083756C"/>
    <w:rsid w:val="00837C7F"/>
    <w:rsid w:val="00842BD7"/>
    <w:rsid w:val="00847956"/>
    <w:rsid w:val="00851289"/>
    <w:rsid w:val="00851DF4"/>
    <w:rsid w:val="008603CA"/>
    <w:rsid w:val="0086693E"/>
    <w:rsid w:val="00873ADA"/>
    <w:rsid w:val="00891077"/>
    <w:rsid w:val="00893AB1"/>
    <w:rsid w:val="008B7357"/>
    <w:rsid w:val="008C53ED"/>
    <w:rsid w:val="008C597E"/>
    <w:rsid w:val="008C7F48"/>
    <w:rsid w:val="008E285D"/>
    <w:rsid w:val="008E2BBC"/>
    <w:rsid w:val="00912645"/>
    <w:rsid w:val="009135B5"/>
    <w:rsid w:val="00932096"/>
    <w:rsid w:val="009320C0"/>
    <w:rsid w:val="0094049F"/>
    <w:rsid w:val="00950D57"/>
    <w:rsid w:val="00962E37"/>
    <w:rsid w:val="00964384"/>
    <w:rsid w:val="00971E2C"/>
    <w:rsid w:val="00985AB2"/>
    <w:rsid w:val="009B4A4E"/>
    <w:rsid w:val="009C40F8"/>
    <w:rsid w:val="009D20B7"/>
    <w:rsid w:val="009D36A1"/>
    <w:rsid w:val="009D4EEB"/>
    <w:rsid w:val="009F1890"/>
    <w:rsid w:val="009F6381"/>
    <w:rsid w:val="00A035C2"/>
    <w:rsid w:val="00A37A66"/>
    <w:rsid w:val="00A40885"/>
    <w:rsid w:val="00A51E80"/>
    <w:rsid w:val="00A616BC"/>
    <w:rsid w:val="00A65A3C"/>
    <w:rsid w:val="00A66DC3"/>
    <w:rsid w:val="00A71903"/>
    <w:rsid w:val="00A7244E"/>
    <w:rsid w:val="00A822F8"/>
    <w:rsid w:val="00A847E2"/>
    <w:rsid w:val="00A91B44"/>
    <w:rsid w:val="00A96AA6"/>
    <w:rsid w:val="00AA5E4F"/>
    <w:rsid w:val="00AB4C9D"/>
    <w:rsid w:val="00AE3D48"/>
    <w:rsid w:val="00AF2A3B"/>
    <w:rsid w:val="00B06A0B"/>
    <w:rsid w:val="00B108D7"/>
    <w:rsid w:val="00B15732"/>
    <w:rsid w:val="00B17ADF"/>
    <w:rsid w:val="00B32E83"/>
    <w:rsid w:val="00B35E5D"/>
    <w:rsid w:val="00B56832"/>
    <w:rsid w:val="00B86F4C"/>
    <w:rsid w:val="00B92F7A"/>
    <w:rsid w:val="00BA016E"/>
    <w:rsid w:val="00BB16B0"/>
    <w:rsid w:val="00BF122D"/>
    <w:rsid w:val="00BF7961"/>
    <w:rsid w:val="00C06F65"/>
    <w:rsid w:val="00C11DC4"/>
    <w:rsid w:val="00C121AC"/>
    <w:rsid w:val="00C51BA2"/>
    <w:rsid w:val="00C601E5"/>
    <w:rsid w:val="00C6059D"/>
    <w:rsid w:val="00C64026"/>
    <w:rsid w:val="00C64CC9"/>
    <w:rsid w:val="00C67734"/>
    <w:rsid w:val="00C81BA8"/>
    <w:rsid w:val="00C82D22"/>
    <w:rsid w:val="00C86934"/>
    <w:rsid w:val="00C910A7"/>
    <w:rsid w:val="00C96875"/>
    <w:rsid w:val="00CC04A7"/>
    <w:rsid w:val="00CC1E25"/>
    <w:rsid w:val="00CC49BB"/>
    <w:rsid w:val="00CD17A7"/>
    <w:rsid w:val="00CF1CBE"/>
    <w:rsid w:val="00CF2648"/>
    <w:rsid w:val="00CF700F"/>
    <w:rsid w:val="00D15A54"/>
    <w:rsid w:val="00D15A9E"/>
    <w:rsid w:val="00D169AB"/>
    <w:rsid w:val="00D207F4"/>
    <w:rsid w:val="00D314BE"/>
    <w:rsid w:val="00D3411A"/>
    <w:rsid w:val="00D35363"/>
    <w:rsid w:val="00D3543E"/>
    <w:rsid w:val="00D50804"/>
    <w:rsid w:val="00D52EFD"/>
    <w:rsid w:val="00D657D5"/>
    <w:rsid w:val="00D71EE5"/>
    <w:rsid w:val="00D82012"/>
    <w:rsid w:val="00D8707D"/>
    <w:rsid w:val="00D94C25"/>
    <w:rsid w:val="00DA69B6"/>
    <w:rsid w:val="00DA72A1"/>
    <w:rsid w:val="00DB0701"/>
    <w:rsid w:val="00DC4380"/>
    <w:rsid w:val="00DC51D6"/>
    <w:rsid w:val="00DD7939"/>
    <w:rsid w:val="00DE3D83"/>
    <w:rsid w:val="00DE5986"/>
    <w:rsid w:val="00E13A76"/>
    <w:rsid w:val="00E21C20"/>
    <w:rsid w:val="00E22441"/>
    <w:rsid w:val="00E23817"/>
    <w:rsid w:val="00E25492"/>
    <w:rsid w:val="00E32849"/>
    <w:rsid w:val="00E377F5"/>
    <w:rsid w:val="00E44103"/>
    <w:rsid w:val="00E456E2"/>
    <w:rsid w:val="00E54112"/>
    <w:rsid w:val="00E54BC4"/>
    <w:rsid w:val="00E55414"/>
    <w:rsid w:val="00E560D5"/>
    <w:rsid w:val="00E615ED"/>
    <w:rsid w:val="00E650BE"/>
    <w:rsid w:val="00E65741"/>
    <w:rsid w:val="00E65C61"/>
    <w:rsid w:val="00E74123"/>
    <w:rsid w:val="00E82E5A"/>
    <w:rsid w:val="00E93295"/>
    <w:rsid w:val="00E94DBB"/>
    <w:rsid w:val="00E96E9B"/>
    <w:rsid w:val="00EB0220"/>
    <w:rsid w:val="00EC57A9"/>
    <w:rsid w:val="00ED4001"/>
    <w:rsid w:val="00EE4EFE"/>
    <w:rsid w:val="00F07BC9"/>
    <w:rsid w:val="00F1746E"/>
    <w:rsid w:val="00F20F68"/>
    <w:rsid w:val="00F32C8F"/>
    <w:rsid w:val="00F331B6"/>
    <w:rsid w:val="00F50831"/>
    <w:rsid w:val="00F56FFC"/>
    <w:rsid w:val="00F71E46"/>
    <w:rsid w:val="00F73380"/>
    <w:rsid w:val="00F841C5"/>
    <w:rsid w:val="00F92042"/>
    <w:rsid w:val="00FB0F4F"/>
    <w:rsid w:val="00FB1234"/>
    <w:rsid w:val="00FB205D"/>
    <w:rsid w:val="00FB6FDB"/>
    <w:rsid w:val="00FC0BF7"/>
    <w:rsid w:val="00FD2E59"/>
    <w:rsid w:val="00FD5017"/>
    <w:rsid w:val="00FE2A07"/>
    <w:rsid w:val="00FF244B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AB2A02"/>
  <w15:chartTrackingRefBased/>
  <w15:docId w15:val="{17211D8A-D9B7-4C37-B21C-093B0FD9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645"/>
    <w:pPr>
      <w:spacing w:after="120" w:line="300" w:lineRule="exact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8C53ED"/>
    <w:pPr>
      <w:keepNext/>
      <w:numPr>
        <w:numId w:val="10"/>
      </w:numPr>
      <w:spacing w:before="24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871E2"/>
    <w:pPr>
      <w:keepNext/>
      <w:numPr>
        <w:ilvl w:val="1"/>
        <w:numId w:val="10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0871E2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045E0"/>
    <w:pPr>
      <w:jc w:val="center"/>
      <w:outlineLvl w:val="0"/>
    </w:pPr>
    <w:rPr>
      <w:b/>
      <w:sz w:val="30"/>
    </w:rPr>
  </w:style>
  <w:style w:type="paragraph" w:styleId="Zkladntextodsazen">
    <w:name w:val="Body Text Indent"/>
    <w:basedOn w:val="Normln"/>
    <w:rsid w:val="001045E0"/>
    <w:pPr>
      <w:ind w:left="708"/>
      <w:jc w:val="both"/>
    </w:pPr>
    <w:rPr>
      <w:b/>
    </w:rPr>
  </w:style>
  <w:style w:type="paragraph" w:styleId="Zpat">
    <w:name w:val="footer"/>
    <w:basedOn w:val="Normln"/>
    <w:rsid w:val="001045E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1045E0"/>
    <w:pPr>
      <w:spacing w:line="480" w:lineRule="auto"/>
    </w:pPr>
  </w:style>
  <w:style w:type="character" w:styleId="slostrnky">
    <w:name w:val="page number"/>
    <w:basedOn w:val="Standardnpsmoodstavce"/>
    <w:rsid w:val="001045E0"/>
  </w:style>
  <w:style w:type="paragraph" w:styleId="Zhlav">
    <w:name w:val="header"/>
    <w:basedOn w:val="Normln"/>
    <w:link w:val="ZhlavChar"/>
    <w:rsid w:val="001045E0"/>
    <w:pPr>
      <w:tabs>
        <w:tab w:val="center" w:pos="4536"/>
        <w:tab w:val="right" w:pos="9072"/>
      </w:tabs>
    </w:pPr>
  </w:style>
  <w:style w:type="paragraph" w:customStyle="1" w:styleId="Textbodu">
    <w:name w:val="Text bodu"/>
    <w:basedOn w:val="Normln"/>
    <w:rsid w:val="00176576"/>
    <w:pPr>
      <w:numPr>
        <w:ilvl w:val="2"/>
        <w:numId w:val="1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176576"/>
    <w:pPr>
      <w:numPr>
        <w:ilvl w:val="1"/>
        <w:numId w:val="15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link w:val="TextodstavceChar"/>
    <w:rsid w:val="00176576"/>
    <w:pPr>
      <w:numPr>
        <w:numId w:val="15"/>
      </w:numPr>
      <w:tabs>
        <w:tab w:val="left" w:pos="851"/>
      </w:tabs>
      <w:spacing w:before="120"/>
      <w:jc w:val="both"/>
      <w:outlineLvl w:val="6"/>
    </w:pPr>
    <w:rPr>
      <w:sz w:val="24"/>
    </w:rPr>
  </w:style>
  <w:style w:type="paragraph" w:styleId="Zkladntext">
    <w:name w:val="Body Text"/>
    <w:basedOn w:val="Normln"/>
    <w:rsid w:val="00176576"/>
  </w:style>
  <w:style w:type="paragraph" w:customStyle="1" w:styleId="Char4CharChar">
    <w:name w:val="Char4 Char Char"/>
    <w:basedOn w:val="Normln"/>
    <w:rsid w:val="001765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TextodstavceChar">
    <w:name w:val="Text odstavce Char"/>
    <w:link w:val="Textodstavce"/>
    <w:rsid w:val="00123909"/>
    <w:rPr>
      <w:sz w:val="24"/>
      <w:lang w:val="cs-CZ" w:eastAsia="cs-CZ" w:bidi="ar-SA"/>
    </w:rPr>
  </w:style>
  <w:style w:type="character" w:customStyle="1" w:styleId="ZhlavChar">
    <w:name w:val="Záhlaví Char"/>
    <w:link w:val="Zhlav"/>
    <w:rsid w:val="00D314BE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8707D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D8707D"/>
    <w:rPr>
      <w:sz w:val="16"/>
      <w:szCs w:val="16"/>
    </w:rPr>
  </w:style>
  <w:style w:type="character" w:customStyle="1" w:styleId="Zkladntext2Char">
    <w:name w:val="Základní text 2 Char"/>
    <w:link w:val="Zkladntext2"/>
    <w:rsid w:val="00B32E83"/>
  </w:style>
  <w:style w:type="paragraph" w:styleId="Odstavecseseznamem">
    <w:name w:val="List Paragraph"/>
    <w:basedOn w:val="Normln"/>
    <w:uiPriority w:val="34"/>
    <w:qFormat/>
    <w:rsid w:val="009D36A1"/>
    <w:pPr>
      <w:ind w:left="708"/>
    </w:pPr>
  </w:style>
  <w:style w:type="character" w:styleId="Hypertextovodkaz">
    <w:name w:val="Hyperlink"/>
    <w:uiPriority w:val="99"/>
    <w:semiHidden/>
    <w:unhideWhenUsed/>
    <w:rsid w:val="00FF244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13BE"/>
    <w:rPr>
      <w:rFonts w:ascii="Tahoma" w:hAnsi="Tahoma" w:cs="Tahoma"/>
      <w:sz w:val="16"/>
      <w:szCs w:val="16"/>
    </w:rPr>
  </w:style>
  <w:style w:type="paragraph" w:customStyle="1" w:styleId="odstavec1">
    <w:name w:val="odstavec 1)"/>
    <w:basedOn w:val="Normln"/>
    <w:link w:val="odstavec1Char"/>
    <w:qFormat/>
    <w:rsid w:val="00C06F65"/>
    <w:pPr>
      <w:numPr>
        <w:numId w:val="30"/>
      </w:numPr>
      <w:jc w:val="both"/>
      <w:outlineLvl w:val="6"/>
    </w:pPr>
    <w:rPr>
      <w:rFonts w:cs="Arial"/>
      <w:sz w:val="18"/>
    </w:rPr>
  </w:style>
  <w:style w:type="character" w:customStyle="1" w:styleId="odstavec1Char">
    <w:name w:val="odstavec 1) Char"/>
    <w:link w:val="odstavec1"/>
    <w:rsid w:val="00C06F65"/>
    <w:rPr>
      <w:rFonts w:ascii="Arial" w:hAnsi="Arial" w:cs="Arial"/>
      <w:sz w:val="18"/>
    </w:rPr>
  </w:style>
  <w:style w:type="paragraph" w:customStyle="1" w:styleId="lnek">
    <w:name w:val="článek"/>
    <w:basedOn w:val="Normln"/>
    <w:link w:val="lnekChar"/>
    <w:qFormat/>
    <w:rsid w:val="00AE3D48"/>
    <w:pPr>
      <w:tabs>
        <w:tab w:val="left" w:pos="284"/>
      </w:tabs>
      <w:spacing w:before="240" w:after="240"/>
      <w:jc w:val="center"/>
    </w:pPr>
    <w:rPr>
      <w:rFonts w:cs="Arial"/>
      <w:b/>
      <w:sz w:val="28"/>
      <w:szCs w:val="28"/>
    </w:rPr>
  </w:style>
  <w:style w:type="character" w:customStyle="1" w:styleId="lnekChar">
    <w:name w:val="článek Char"/>
    <w:link w:val="lnek"/>
    <w:rsid w:val="00AE3D48"/>
    <w:rPr>
      <w:rFonts w:ascii="Arial" w:hAnsi="Arial" w:cs="Arial"/>
      <w:b/>
      <w:sz w:val="28"/>
      <w:szCs w:val="28"/>
    </w:rPr>
  </w:style>
  <w:style w:type="paragraph" w:styleId="Podnadpis">
    <w:name w:val="Subtitle"/>
    <w:basedOn w:val="Zkladntextodsazen"/>
    <w:next w:val="Normln"/>
    <w:link w:val="PodnadpisChar"/>
    <w:uiPriority w:val="11"/>
    <w:qFormat/>
    <w:rsid w:val="00912645"/>
    <w:pPr>
      <w:spacing w:after="0"/>
      <w:ind w:left="0" w:right="-1009"/>
    </w:pPr>
    <w:rPr>
      <w:rFonts w:cs="Arial"/>
    </w:rPr>
  </w:style>
  <w:style w:type="character" w:customStyle="1" w:styleId="PodnadpisChar">
    <w:name w:val="Podnadpis Char"/>
    <w:basedOn w:val="Standardnpsmoodstavce"/>
    <w:link w:val="Podnadpis"/>
    <w:uiPriority w:val="11"/>
    <w:rsid w:val="00912645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skod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pskod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1E98-BFA8-4038-A1A1-CE1CB0AF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5566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typ „A“ č</vt:lpstr>
    </vt:vector>
  </TitlesOfParts>
  <Company>Zsměstnanecká pojišťovna Škoda</Company>
  <LinksUpToDate>false</LinksUpToDate>
  <CharactersWithSpaces>6495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http://www.zpskoda.cz/</vt:lpwstr>
      </vt:variant>
      <vt:variant>
        <vt:lpwstr/>
      </vt:variant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http://www.zpskoda.cz/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typ „A“ č</dc:title>
  <dc:subject/>
  <dc:creator>Hana Schödlbauerová</dc:creator>
  <cp:keywords/>
  <cp:lastModifiedBy>Zina Sladkovská</cp:lastModifiedBy>
  <cp:revision>2</cp:revision>
  <cp:lastPrinted>2012-01-23T10:54:00Z</cp:lastPrinted>
  <dcterms:created xsi:type="dcterms:W3CDTF">2020-01-27T15:50:00Z</dcterms:created>
  <dcterms:modified xsi:type="dcterms:W3CDTF">2020-01-27T15:50:00Z</dcterms:modified>
</cp:coreProperties>
</file>